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81B" w:rsidRDefault="005D7AB4">
      <w:pPr>
        <w:widowControl w:val="0"/>
        <w:autoSpaceDE w:val="0"/>
        <w:autoSpaceDN w:val="0"/>
        <w:adjustRightInd w:val="0"/>
        <w:spacing w:after="0" w:line="253" w:lineRule="exact"/>
        <w:rPr>
          <w:rFonts w:ascii="Times New Roman" w:hAnsi="Times New Roman"/>
          <w:sz w:val="24"/>
          <w:szCs w:val="24"/>
        </w:rPr>
      </w:pPr>
      <w:bookmarkStart w:id="0" w:name="page1"/>
      <w:bookmarkEnd w:id="0"/>
      <w:r>
        <w:rPr>
          <w:noProof/>
        </w:rPr>
        <mc:AlternateContent>
          <mc:Choice Requires="wps">
            <w:drawing>
              <wp:anchor distT="4294967295" distB="4294967295" distL="114300" distR="114300" simplePos="0" relativeHeight="251658240" behindDoc="1" locked="0" layoutInCell="0" allowOverlap="1">
                <wp:simplePos x="0" y="0"/>
                <wp:positionH relativeFrom="page">
                  <wp:posOffset>1143000</wp:posOffset>
                </wp:positionH>
                <wp:positionV relativeFrom="page">
                  <wp:posOffset>1015999</wp:posOffset>
                </wp:positionV>
                <wp:extent cx="5486400" cy="0"/>
                <wp:effectExtent l="0" t="0" r="19050" b="19050"/>
                <wp:wrapNone/>
                <wp:docPr id="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8D9E3"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0pt,80pt" to="522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" o:allowincell="f" strokecolor="gray" strokeweight="1.5pt">
                <w10:wrap anchorx="page" anchory="page"/>
              </v:line>
            </w:pict>
          </mc:Fallback>
        </mc:AlternateContent>
      </w:r>
      <w:r>
        <w:rPr>
          <w:noProof/>
        </w:rPr>
        <mc:AlternateContent>
          <mc:Choice Requires="wps">
            <w:drawing>
              <wp:anchor distT="0" distB="0" distL="114299" distR="114299" simplePos="0" relativeHeight="251659264" behindDoc="1" locked="0" layoutInCell="0" allowOverlap="1">
                <wp:simplePos x="0" y="0"/>
                <wp:positionH relativeFrom="page">
                  <wp:posOffset>6627494</wp:posOffset>
                </wp:positionH>
                <wp:positionV relativeFrom="page">
                  <wp:posOffset>1006475</wp:posOffset>
                </wp:positionV>
                <wp:extent cx="0" cy="19050"/>
                <wp:effectExtent l="0" t="0" r="19050" b="19050"/>
                <wp:wrapNone/>
                <wp:docPr id="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82369" id="Line 3" o:spid="_x0000_s1026" style="position:absolute;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1.85pt,79.25pt" to="521.8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" o:allowincell="f" strokecolor="#d4d0c8" strokeweight=".08464mm">
                <w10:wrap anchorx="page" anchory="page"/>
              </v:line>
            </w:pict>
          </mc:Fallback>
        </mc:AlternateContent>
      </w:r>
      <w:r>
        <w:rPr>
          <w:noProof/>
        </w:rPr>
        <mc:AlternateContent>
          <mc:Choice Requires="wps">
            <w:drawing>
              <wp:anchor distT="0" distB="0" distL="114299" distR="114299" simplePos="0" relativeHeight="251660288" behindDoc="1" locked="0" layoutInCell="0" allowOverlap="1">
                <wp:simplePos x="0" y="0"/>
                <wp:positionH relativeFrom="page">
                  <wp:posOffset>1144269</wp:posOffset>
                </wp:positionH>
                <wp:positionV relativeFrom="page">
                  <wp:posOffset>1006475</wp:posOffset>
                </wp:positionV>
                <wp:extent cx="0" cy="19050"/>
                <wp:effectExtent l="0" t="0" r="19050" b="19050"/>
                <wp:wrapNone/>
                <wp:docPr id="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5A49F" id="Line 4" o:spid="_x0000_s1026" style="position:absolute;z-index:-251656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90.1pt,79.25pt" to="90.1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" o:allowincell="f" strokecolor="gray" strokeweight=".24pt">
                <w10:wrap anchorx="page" anchory="page"/>
              </v:line>
            </w:pict>
          </mc:Fallback>
        </mc:AlternateContent>
      </w:r>
      <w:r>
        <w:rPr>
          <w:noProof/>
        </w:rPr>
        <mc:AlternateContent>
          <mc:Choice Requires="wps">
            <w:drawing>
              <wp:anchor distT="4294967295" distB="4294967295" distL="114300" distR="114300" simplePos="0" relativeHeight="251661312" behindDoc="1" locked="0" layoutInCell="0" allowOverlap="1">
                <wp:simplePos x="0" y="0"/>
                <wp:positionH relativeFrom="page">
                  <wp:posOffset>1143000</wp:posOffset>
                </wp:positionH>
                <wp:positionV relativeFrom="page">
                  <wp:posOffset>1023619</wp:posOffset>
                </wp:positionV>
                <wp:extent cx="5486400" cy="0"/>
                <wp:effectExtent l="0" t="0" r="19050" b="19050"/>
                <wp:wrapNone/>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F495A" id="Line 5"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0pt,80.6pt" to="522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" o:allowincell="f" strokecolor="#d4d0c8" strokeweight=".08464mm">
                <w10:wrap anchorx="page" anchory="page"/>
              </v:line>
            </w:pict>
          </mc:Fallback>
        </mc:AlternateContent>
      </w:r>
    </w:p>
    <w:p w:rsidR="006C581B" w:rsidRDefault="007F5C78">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Administration Division</w:t>
      </w:r>
    </w:p>
    <w:p w:rsidR="006C581B" w:rsidRDefault="006C581B">
      <w:pPr>
        <w:widowControl w:val="0"/>
        <w:autoSpaceDE w:val="0"/>
        <w:autoSpaceDN w:val="0"/>
        <w:adjustRightInd w:val="0"/>
        <w:spacing w:after="0" w:line="32" w:lineRule="exact"/>
        <w:rPr>
          <w:rFonts w:ascii="Times New Roman" w:hAnsi="Times New Roman"/>
          <w:sz w:val="24"/>
          <w:szCs w:val="24"/>
        </w:rPr>
      </w:pPr>
    </w:p>
    <w:p w:rsidR="006C581B" w:rsidRDefault="007F5C78">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Louisiana Board of Regents</w:t>
      </w:r>
    </w:p>
    <w:p w:rsidR="006C581B" w:rsidRDefault="005D7AB4">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62336" behindDoc="1" locked="0" layoutInCell="0" allowOverlap="1">
                <wp:simplePos x="0" y="0"/>
                <wp:positionH relativeFrom="column">
                  <wp:posOffset>0</wp:posOffset>
                </wp:positionH>
                <wp:positionV relativeFrom="paragraph">
                  <wp:posOffset>95249</wp:posOffset>
                </wp:positionV>
                <wp:extent cx="5486400" cy="0"/>
                <wp:effectExtent l="0" t="0" r="19050" b="19050"/>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B2B49" id="Line 6"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" o:allowincell="f" strokecolor="gray" strokeweight="1.5pt"/>
            </w:pict>
          </mc:Fallback>
        </mc:AlternateContent>
      </w:r>
      <w:r>
        <w:rPr>
          <w:noProof/>
        </w:rPr>
        <mc:AlternateContent>
          <mc:Choice Requires="wps">
            <w:drawing>
              <wp:anchor distT="0" distB="0" distL="114299" distR="114299" simplePos="0" relativeHeight="251663360" behindDoc="1" locked="0" layoutInCell="0" allowOverlap="1">
                <wp:simplePos x="0" y="0"/>
                <wp:positionH relativeFrom="column">
                  <wp:posOffset>5484494</wp:posOffset>
                </wp:positionH>
                <wp:positionV relativeFrom="paragraph">
                  <wp:posOffset>85725</wp:posOffset>
                </wp:positionV>
                <wp:extent cx="0" cy="19050"/>
                <wp:effectExtent l="0" t="0" r="19050" b="19050"/>
                <wp:wrapNone/>
                <wp:docPr id="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29438" id="Line 7" o:spid="_x0000_s1026" style="position:absolute;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85pt,6.75pt" to="4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" o:allowincell="f" strokecolor="#d4d0c8" strokeweight=".08464mm"/>
            </w:pict>
          </mc:Fallback>
        </mc:AlternateContent>
      </w:r>
      <w:r>
        <w:rPr>
          <w:noProof/>
        </w:rPr>
        <mc:AlternateContent>
          <mc:Choice Requires="wps">
            <w:drawing>
              <wp:anchor distT="0" distB="0" distL="114299" distR="114299" simplePos="0" relativeHeight="251664384" behindDoc="1" locked="0" layoutInCell="0" allowOverlap="1">
                <wp:simplePos x="0" y="0"/>
                <wp:positionH relativeFrom="column">
                  <wp:posOffset>1269</wp:posOffset>
                </wp:positionH>
                <wp:positionV relativeFrom="paragraph">
                  <wp:posOffset>85725</wp:posOffset>
                </wp:positionV>
                <wp:extent cx="0" cy="19050"/>
                <wp:effectExtent l="0" t="0" r="19050" b="19050"/>
                <wp:wrapNone/>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42392" id="Line 8"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pt,6.75pt" to=".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" o:allowincell="f" strokecolor="gray" strokeweight=".24pt"/>
            </w:pict>
          </mc:Fallback>
        </mc:AlternateContent>
      </w:r>
      <w:r>
        <w:rPr>
          <w:noProof/>
        </w:rPr>
        <mc:AlternateContent>
          <mc:Choice Requires="wps">
            <w:drawing>
              <wp:anchor distT="4294967295" distB="4294967295" distL="114300" distR="114300" simplePos="0" relativeHeight="251665408" behindDoc="1" locked="0" layoutInCell="0" allowOverlap="1">
                <wp:simplePos x="0" y="0"/>
                <wp:positionH relativeFrom="column">
                  <wp:posOffset>0</wp:posOffset>
                </wp:positionH>
                <wp:positionV relativeFrom="paragraph">
                  <wp:posOffset>103504</wp:posOffset>
                </wp:positionV>
                <wp:extent cx="5486400" cy="0"/>
                <wp:effectExtent l="0" t="0" r="19050" b="19050"/>
                <wp:wrapNone/>
                <wp:docPr id="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ECEEA" id="Line 9"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15pt" to="6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" o:allowincell="f" strokecolor="#d4d0c8" strokeweight=".24pt"/>
            </w:pict>
          </mc:Fallback>
        </mc:AlternateContent>
      </w:r>
    </w:p>
    <w:p w:rsidR="006C581B" w:rsidRDefault="006C581B">
      <w:pPr>
        <w:widowControl w:val="0"/>
        <w:autoSpaceDE w:val="0"/>
        <w:autoSpaceDN w:val="0"/>
        <w:adjustRightInd w:val="0"/>
        <w:spacing w:after="0" w:line="328" w:lineRule="exact"/>
        <w:rPr>
          <w:rFonts w:ascii="Times New Roman" w:hAnsi="Times New Roman"/>
          <w:sz w:val="24"/>
          <w:szCs w:val="24"/>
        </w:rPr>
      </w:pPr>
    </w:p>
    <w:p w:rsidR="006C581B" w:rsidRDefault="007F5C78">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Administrative Procedure</w:t>
      </w:r>
      <w:r w:rsidR="00D720FF">
        <w:rPr>
          <w:rFonts w:ascii="Times New Roman" w:hAnsi="Times New Roman"/>
          <w:sz w:val="24"/>
          <w:szCs w:val="24"/>
        </w:rPr>
        <w:t>s</w:t>
      </w:r>
    </w:p>
    <w:p w:rsidR="006C581B" w:rsidRDefault="006C581B">
      <w:pPr>
        <w:widowControl w:val="0"/>
        <w:autoSpaceDE w:val="0"/>
        <w:autoSpaceDN w:val="0"/>
        <w:adjustRightInd w:val="0"/>
        <w:spacing w:after="0" w:line="281" w:lineRule="exact"/>
        <w:rPr>
          <w:rFonts w:ascii="Times New Roman" w:hAnsi="Times New Roman"/>
          <w:sz w:val="24"/>
          <w:szCs w:val="24"/>
        </w:rPr>
      </w:pPr>
    </w:p>
    <w:p w:rsidR="006C581B" w:rsidRDefault="007F5C78">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AP – 1.1</w:t>
      </w:r>
    </w:p>
    <w:p w:rsidR="006C581B" w:rsidRDefault="006C581B">
      <w:pPr>
        <w:widowControl w:val="0"/>
        <w:autoSpaceDE w:val="0"/>
        <w:autoSpaceDN w:val="0"/>
        <w:adjustRightInd w:val="0"/>
        <w:spacing w:after="0" w:line="280" w:lineRule="exact"/>
        <w:rPr>
          <w:rFonts w:ascii="Times New Roman" w:hAnsi="Times New Roman"/>
          <w:sz w:val="24"/>
          <w:szCs w:val="24"/>
        </w:rPr>
      </w:pPr>
    </w:p>
    <w:p w:rsidR="006C581B" w:rsidRDefault="007F5C78">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Effective Date: 3/26/04</w:t>
      </w:r>
    </w:p>
    <w:p w:rsidR="006C581B" w:rsidRDefault="006C581B">
      <w:pPr>
        <w:widowControl w:val="0"/>
        <w:autoSpaceDE w:val="0"/>
        <w:autoSpaceDN w:val="0"/>
        <w:adjustRightInd w:val="0"/>
        <w:spacing w:after="0" w:line="280" w:lineRule="exact"/>
        <w:rPr>
          <w:rFonts w:ascii="Times New Roman" w:hAnsi="Times New Roman"/>
          <w:sz w:val="24"/>
          <w:szCs w:val="24"/>
        </w:rPr>
      </w:pPr>
    </w:p>
    <w:p w:rsidR="006C581B" w:rsidRDefault="00E62598">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 xml:space="preserve">Updated </w:t>
      </w:r>
      <w:r w:rsidR="005862E7">
        <w:rPr>
          <w:rFonts w:ascii="Times New Roman" w:hAnsi="Times New Roman"/>
          <w:sz w:val="24"/>
          <w:szCs w:val="24"/>
        </w:rPr>
        <w:t>7/1/2020</w:t>
      </w:r>
    </w:p>
    <w:p w:rsidR="006C581B" w:rsidRDefault="005D7AB4">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66432" behindDoc="1" locked="0" layoutInCell="0" allowOverlap="1">
                <wp:simplePos x="0" y="0"/>
                <wp:positionH relativeFrom="column">
                  <wp:posOffset>0</wp:posOffset>
                </wp:positionH>
                <wp:positionV relativeFrom="paragraph">
                  <wp:posOffset>290829</wp:posOffset>
                </wp:positionV>
                <wp:extent cx="5486400" cy="0"/>
                <wp:effectExtent l="0" t="0" r="19050" b="19050"/>
                <wp:wrapNone/>
                <wp:docPr id="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1C91F" id="Line 10"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9pt" to="6in,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" o:allowincell="f" strokecolor="gray" strokeweight="1.5pt"/>
            </w:pict>
          </mc:Fallback>
        </mc:AlternateContent>
      </w:r>
      <w:r>
        <w:rPr>
          <w:noProof/>
        </w:rPr>
        <mc:AlternateContent>
          <mc:Choice Requires="wps">
            <w:drawing>
              <wp:anchor distT="0" distB="0" distL="114299" distR="114299" simplePos="0" relativeHeight="251667456" behindDoc="1" locked="0" layoutInCell="0" allowOverlap="1">
                <wp:simplePos x="0" y="0"/>
                <wp:positionH relativeFrom="column">
                  <wp:posOffset>5484494</wp:posOffset>
                </wp:positionH>
                <wp:positionV relativeFrom="paragraph">
                  <wp:posOffset>281305</wp:posOffset>
                </wp:positionV>
                <wp:extent cx="0" cy="19050"/>
                <wp:effectExtent l="0" t="0" r="19050" b="1905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B9F42" id="Line 11" o:spid="_x0000_s1026" style="position:absolute;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85pt,22.15pt" to="431.8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" o:allowincell="f" strokecolor="#d4d0c8" strokeweight=".08464mm"/>
            </w:pict>
          </mc:Fallback>
        </mc:AlternateContent>
      </w:r>
      <w:r>
        <w:rPr>
          <w:noProof/>
        </w:rPr>
        <mc:AlternateContent>
          <mc:Choice Requires="wps">
            <w:drawing>
              <wp:anchor distT="0" distB="0" distL="114299" distR="114299" simplePos="0" relativeHeight="251668480" behindDoc="1" locked="0" layoutInCell="0" allowOverlap="1">
                <wp:simplePos x="0" y="0"/>
                <wp:positionH relativeFrom="column">
                  <wp:posOffset>1269</wp:posOffset>
                </wp:positionH>
                <wp:positionV relativeFrom="paragraph">
                  <wp:posOffset>281305</wp:posOffset>
                </wp:positionV>
                <wp:extent cx="0" cy="19050"/>
                <wp:effectExtent l="0" t="0" r="19050" b="1905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44777" id="Line 12" o:spid="_x0000_s1026" style="position:absolute;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pt,22.15pt" to=".1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" o:allowincell="f" strokecolor="gray" strokeweight=".24pt"/>
            </w:pict>
          </mc:Fallback>
        </mc:AlternateContent>
      </w:r>
      <w:r>
        <w:rPr>
          <w:noProof/>
        </w:rPr>
        <mc:AlternateContent>
          <mc:Choice Requires="wps">
            <w:drawing>
              <wp:anchor distT="4294967295" distB="4294967295" distL="114300" distR="114300" simplePos="0" relativeHeight="251669504" behindDoc="1" locked="0" layoutInCell="0" allowOverlap="1">
                <wp:simplePos x="0" y="0"/>
                <wp:positionH relativeFrom="column">
                  <wp:posOffset>0</wp:posOffset>
                </wp:positionH>
                <wp:positionV relativeFrom="paragraph">
                  <wp:posOffset>299084</wp:posOffset>
                </wp:positionV>
                <wp:extent cx="5486400" cy="0"/>
                <wp:effectExtent l="0" t="0" r="19050" b="1905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91170" id="Line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55pt" to="6in,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" o:allowincell="f" strokecolor="#d4d0c8" strokeweight=".08464mm"/>
            </w:pict>
          </mc:Fallback>
        </mc:AlternateContent>
      </w:r>
    </w:p>
    <w:p w:rsidR="006C581B" w:rsidRDefault="006C581B">
      <w:pPr>
        <w:widowControl w:val="0"/>
        <w:autoSpaceDE w:val="0"/>
        <w:autoSpaceDN w:val="0"/>
        <w:adjustRightInd w:val="0"/>
        <w:spacing w:after="0" w:line="351" w:lineRule="exact"/>
        <w:rPr>
          <w:rFonts w:ascii="Times New Roman" w:hAnsi="Times New Roman"/>
          <w:sz w:val="24"/>
          <w:szCs w:val="24"/>
        </w:rPr>
      </w:pPr>
    </w:p>
    <w:p w:rsidR="006C581B" w:rsidRDefault="007F5C78">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SUBJECT</w:t>
      </w:r>
    </w:p>
    <w:p w:rsidR="006C581B" w:rsidRDefault="006C581B">
      <w:pPr>
        <w:widowControl w:val="0"/>
        <w:autoSpaceDE w:val="0"/>
        <w:autoSpaceDN w:val="0"/>
        <w:adjustRightInd w:val="0"/>
        <w:spacing w:after="0" w:line="30" w:lineRule="exact"/>
        <w:rPr>
          <w:rFonts w:ascii="Times New Roman" w:hAnsi="Times New Roman"/>
          <w:sz w:val="24"/>
          <w:szCs w:val="24"/>
        </w:rPr>
      </w:pPr>
    </w:p>
    <w:p w:rsidR="006C581B" w:rsidRDefault="007F5C78">
      <w:pPr>
        <w:widowControl w:val="0"/>
        <w:overflowPunct w:val="0"/>
        <w:autoSpaceDE w:val="0"/>
        <w:autoSpaceDN w:val="0"/>
        <w:adjustRightInd w:val="0"/>
        <w:spacing w:after="0" w:line="248" w:lineRule="auto"/>
        <w:ind w:right="440"/>
        <w:rPr>
          <w:rFonts w:ascii="Times New Roman" w:hAnsi="Times New Roman"/>
          <w:sz w:val="24"/>
          <w:szCs w:val="24"/>
        </w:rPr>
      </w:pPr>
      <w:r>
        <w:rPr>
          <w:rFonts w:ascii="Times New Roman" w:hAnsi="Times New Roman"/>
          <w:sz w:val="24"/>
          <w:szCs w:val="24"/>
        </w:rPr>
        <w:t xml:space="preserve">Guidelines for Acceptable Amounts for Consulting, Personal, Professional or Social Services </w:t>
      </w:r>
      <w:r w:rsidR="00F96753">
        <w:rPr>
          <w:rFonts w:ascii="Times New Roman" w:hAnsi="Times New Roman"/>
          <w:sz w:val="24"/>
          <w:szCs w:val="24"/>
        </w:rPr>
        <w:t xml:space="preserve">(PPCS) </w:t>
      </w:r>
      <w:r>
        <w:rPr>
          <w:rFonts w:ascii="Times New Roman" w:hAnsi="Times New Roman"/>
          <w:sz w:val="24"/>
          <w:szCs w:val="24"/>
        </w:rPr>
        <w:t>Contracts.</w:t>
      </w:r>
    </w:p>
    <w:p w:rsidR="006C581B" w:rsidRDefault="005D7AB4">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70528" behindDoc="1" locked="0" layoutInCell="0" allowOverlap="1">
                <wp:simplePos x="0" y="0"/>
                <wp:positionH relativeFrom="column">
                  <wp:posOffset>0</wp:posOffset>
                </wp:positionH>
                <wp:positionV relativeFrom="paragraph">
                  <wp:posOffset>85089</wp:posOffset>
                </wp:positionV>
                <wp:extent cx="5486400" cy="0"/>
                <wp:effectExtent l="0" t="0" r="19050" b="1905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25939" id="Line 14"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7pt" to="6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" o:allowincell="f" strokecolor="gray" strokeweight="1.5pt"/>
            </w:pict>
          </mc:Fallback>
        </mc:AlternateContent>
      </w:r>
      <w:r>
        <w:rPr>
          <w:noProof/>
        </w:rPr>
        <mc:AlternateContent>
          <mc:Choice Requires="wps">
            <w:drawing>
              <wp:anchor distT="0" distB="0" distL="114299" distR="114299" simplePos="0" relativeHeight="251671552" behindDoc="1" locked="0" layoutInCell="0" allowOverlap="1">
                <wp:simplePos x="0" y="0"/>
                <wp:positionH relativeFrom="column">
                  <wp:posOffset>5484494</wp:posOffset>
                </wp:positionH>
                <wp:positionV relativeFrom="paragraph">
                  <wp:posOffset>75565</wp:posOffset>
                </wp:positionV>
                <wp:extent cx="0" cy="19050"/>
                <wp:effectExtent l="0" t="0" r="19050" b="1905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134B9" id="Line 15" o:spid="_x0000_s1026" style="position:absolute;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85pt,5.95pt" to="431.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" o:allowincell="f" strokecolor="#d4d0c8" strokeweight=".08464mm"/>
            </w:pict>
          </mc:Fallback>
        </mc:AlternateContent>
      </w:r>
      <w:r>
        <w:rPr>
          <w:noProof/>
        </w:rPr>
        <mc:AlternateContent>
          <mc:Choice Requires="wps">
            <w:drawing>
              <wp:anchor distT="0" distB="0" distL="114299" distR="114299" simplePos="0" relativeHeight="251672576" behindDoc="1" locked="0" layoutInCell="0" allowOverlap="1">
                <wp:simplePos x="0" y="0"/>
                <wp:positionH relativeFrom="column">
                  <wp:posOffset>1269</wp:posOffset>
                </wp:positionH>
                <wp:positionV relativeFrom="paragraph">
                  <wp:posOffset>75565</wp:posOffset>
                </wp:positionV>
                <wp:extent cx="0" cy="19050"/>
                <wp:effectExtent l="0" t="0" r="19050" b="1905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C4DDC" id="Line 16"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pt,5.95pt" to=".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" o:allowincell="f" strokecolor="gray" strokeweight=".24pt"/>
            </w:pict>
          </mc:Fallback>
        </mc:AlternateContent>
      </w:r>
      <w:r>
        <w:rPr>
          <w:noProof/>
        </w:rPr>
        <mc:AlternateContent>
          <mc:Choice Requires="wps">
            <w:drawing>
              <wp:anchor distT="4294967295" distB="4294967295" distL="114300" distR="114300" simplePos="0" relativeHeight="251673600" behindDoc="1" locked="0" layoutInCell="0" allowOverlap="1">
                <wp:simplePos x="0" y="0"/>
                <wp:positionH relativeFrom="column">
                  <wp:posOffset>0</wp:posOffset>
                </wp:positionH>
                <wp:positionV relativeFrom="paragraph">
                  <wp:posOffset>93344</wp:posOffset>
                </wp:positionV>
                <wp:extent cx="5486400" cy="0"/>
                <wp:effectExtent l="0" t="0" r="19050" b="1905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7D77F" id="Line 17"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35pt" to="6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" o:allowincell="f" strokecolor="#d4d0c8" strokeweight=".24pt"/>
            </w:pict>
          </mc:Fallback>
        </mc:AlternateContent>
      </w:r>
    </w:p>
    <w:p w:rsidR="006C581B" w:rsidRDefault="006C581B">
      <w:pPr>
        <w:widowControl w:val="0"/>
        <w:autoSpaceDE w:val="0"/>
        <w:autoSpaceDN w:val="0"/>
        <w:adjustRightInd w:val="0"/>
        <w:spacing w:after="0" w:line="309" w:lineRule="exact"/>
        <w:rPr>
          <w:rFonts w:ascii="Times New Roman" w:hAnsi="Times New Roman"/>
          <w:sz w:val="24"/>
          <w:szCs w:val="24"/>
        </w:rPr>
      </w:pPr>
    </w:p>
    <w:p w:rsidR="006C581B" w:rsidRDefault="007F5C78">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DEFINITIONS</w:t>
      </w:r>
    </w:p>
    <w:p w:rsidR="006C581B" w:rsidRDefault="006C581B">
      <w:pPr>
        <w:widowControl w:val="0"/>
        <w:autoSpaceDE w:val="0"/>
        <w:autoSpaceDN w:val="0"/>
        <w:adjustRightInd w:val="0"/>
        <w:spacing w:after="0" w:line="283" w:lineRule="exact"/>
        <w:rPr>
          <w:rFonts w:ascii="Times New Roman" w:hAnsi="Times New Roman"/>
          <w:sz w:val="24"/>
          <w:szCs w:val="24"/>
        </w:rPr>
      </w:pPr>
    </w:p>
    <w:p w:rsidR="006C581B" w:rsidRDefault="007F5C78" w:rsidP="00526841">
      <w:pPr>
        <w:widowControl w:val="0"/>
        <w:numPr>
          <w:ilvl w:val="0"/>
          <w:numId w:val="1"/>
        </w:numPr>
        <w:overflowPunct w:val="0"/>
        <w:autoSpaceDE w:val="0"/>
        <w:autoSpaceDN w:val="0"/>
        <w:adjustRightInd w:val="0"/>
        <w:spacing w:after="0" w:line="240" w:lineRule="auto"/>
        <w:ind w:right="240"/>
        <w:rPr>
          <w:rFonts w:ascii="Times New Roman" w:hAnsi="Times New Roman"/>
          <w:sz w:val="24"/>
          <w:szCs w:val="24"/>
        </w:rPr>
      </w:pPr>
      <w:r>
        <w:rPr>
          <w:rFonts w:ascii="Times New Roman" w:hAnsi="Times New Roman"/>
          <w:sz w:val="24"/>
          <w:szCs w:val="24"/>
          <w:u w:val="single"/>
        </w:rPr>
        <w:t xml:space="preserve">Individual Authorized to Sign </w:t>
      </w:r>
      <w:r w:rsidR="007169A2">
        <w:rPr>
          <w:rFonts w:ascii="Times New Roman" w:hAnsi="Times New Roman"/>
          <w:sz w:val="24"/>
          <w:szCs w:val="24"/>
          <w:u w:val="single"/>
        </w:rPr>
        <w:t xml:space="preserve">Contracts </w:t>
      </w:r>
      <w:r>
        <w:rPr>
          <w:rFonts w:ascii="Times New Roman" w:hAnsi="Times New Roman"/>
          <w:sz w:val="24"/>
          <w:szCs w:val="24"/>
          <w:u w:val="single"/>
        </w:rPr>
        <w:t>for the Board of Regents</w:t>
      </w:r>
      <w:r>
        <w:rPr>
          <w:rFonts w:ascii="Times New Roman" w:hAnsi="Times New Roman"/>
          <w:sz w:val="24"/>
          <w:szCs w:val="24"/>
        </w:rPr>
        <w:t xml:space="preserve"> is the Commissioner of Higher Education</w:t>
      </w:r>
      <w:r w:rsidR="00F96753">
        <w:rPr>
          <w:rFonts w:ascii="Times New Roman" w:hAnsi="Times New Roman"/>
          <w:sz w:val="24"/>
          <w:szCs w:val="24"/>
        </w:rPr>
        <w:t>.</w:t>
      </w:r>
      <w:r>
        <w:rPr>
          <w:rFonts w:ascii="Times New Roman" w:hAnsi="Times New Roman"/>
          <w:sz w:val="24"/>
          <w:szCs w:val="24"/>
        </w:rPr>
        <w:t xml:space="preserve"> </w:t>
      </w:r>
      <w:r w:rsidR="00526841">
        <w:rPr>
          <w:rFonts w:ascii="Times New Roman" w:hAnsi="Times New Roman"/>
          <w:sz w:val="24"/>
          <w:szCs w:val="24"/>
        </w:rPr>
        <w:t xml:space="preserve">However, the Associate Commissioner for Finance and Administration has been given delegation of authority by </w:t>
      </w:r>
      <w:r w:rsidR="00526841" w:rsidRPr="00526841">
        <w:rPr>
          <w:rFonts w:ascii="Times New Roman" w:hAnsi="Times New Roman"/>
          <w:sz w:val="24"/>
          <w:szCs w:val="24"/>
        </w:rPr>
        <w:t xml:space="preserve">the Commissioner of Higher Education </w:t>
      </w:r>
      <w:r w:rsidR="00526841">
        <w:rPr>
          <w:rFonts w:ascii="Times New Roman" w:hAnsi="Times New Roman"/>
          <w:sz w:val="24"/>
          <w:szCs w:val="24"/>
        </w:rPr>
        <w:t xml:space="preserve">to sign contracts on behalf of the Board of Regents.  All contracts should be forwarded to </w:t>
      </w:r>
      <w:r w:rsidR="00526841" w:rsidRPr="00526841">
        <w:rPr>
          <w:rFonts w:ascii="Times New Roman" w:hAnsi="Times New Roman"/>
          <w:sz w:val="24"/>
          <w:szCs w:val="24"/>
        </w:rPr>
        <w:t>the Associate Commissioner for Finance and Administration</w:t>
      </w:r>
      <w:r w:rsidR="00526841">
        <w:rPr>
          <w:rFonts w:ascii="Times New Roman" w:hAnsi="Times New Roman"/>
          <w:sz w:val="24"/>
          <w:szCs w:val="24"/>
        </w:rPr>
        <w:t xml:space="preserve"> for signature.</w:t>
      </w:r>
      <w:r w:rsidR="00526841" w:rsidRPr="00526841">
        <w:rPr>
          <w:rFonts w:ascii="Times New Roman" w:hAnsi="Times New Roman"/>
          <w:sz w:val="24"/>
          <w:szCs w:val="24"/>
        </w:rPr>
        <w:t xml:space="preserve"> </w:t>
      </w:r>
    </w:p>
    <w:p w:rsidR="006C581B" w:rsidRDefault="007F5C78" w:rsidP="001004BB">
      <w:pPr>
        <w:widowControl w:val="0"/>
        <w:numPr>
          <w:ilvl w:val="0"/>
          <w:numId w:val="1"/>
        </w:numPr>
        <w:overflowPunct w:val="0"/>
        <w:autoSpaceDE w:val="0"/>
        <w:autoSpaceDN w:val="0"/>
        <w:adjustRightInd w:val="0"/>
        <w:spacing w:after="0" w:line="239" w:lineRule="auto"/>
        <w:ind w:right="420"/>
        <w:rPr>
          <w:rFonts w:ascii="Times New Roman" w:hAnsi="Times New Roman"/>
          <w:sz w:val="24"/>
          <w:szCs w:val="24"/>
        </w:rPr>
      </w:pPr>
      <w:r>
        <w:rPr>
          <w:rFonts w:ascii="Times New Roman" w:hAnsi="Times New Roman"/>
          <w:sz w:val="24"/>
          <w:szCs w:val="24"/>
          <w:u w:val="single"/>
        </w:rPr>
        <w:t>Louisiana Travel Guide (PPM49)</w:t>
      </w:r>
      <w:r>
        <w:rPr>
          <w:rFonts w:ascii="Times New Roman" w:hAnsi="Times New Roman"/>
          <w:sz w:val="24"/>
          <w:szCs w:val="24"/>
        </w:rPr>
        <w:t xml:space="preserve"> is a guide available from the Office of State Travel to all staff </w:t>
      </w:r>
      <w:r w:rsidR="00A869F8">
        <w:rPr>
          <w:rFonts w:ascii="Times New Roman" w:hAnsi="Times New Roman"/>
          <w:sz w:val="24"/>
          <w:szCs w:val="24"/>
        </w:rPr>
        <w:t>containing</w:t>
      </w:r>
      <w:r>
        <w:rPr>
          <w:rFonts w:ascii="Times New Roman" w:hAnsi="Times New Roman"/>
          <w:sz w:val="24"/>
          <w:szCs w:val="24"/>
        </w:rPr>
        <w:t xml:space="preserve"> the procedures that should be followed regarding travel.</w:t>
      </w:r>
      <w:r w:rsidR="001004BB">
        <w:rPr>
          <w:rFonts w:ascii="Times New Roman" w:hAnsi="Times New Roman"/>
          <w:sz w:val="24"/>
          <w:szCs w:val="24"/>
        </w:rPr>
        <w:t xml:space="preserve"> The guide can be found at </w:t>
      </w:r>
      <w:r>
        <w:rPr>
          <w:rFonts w:ascii="Times New Roman" w:hAnsi="Times New Roman"/>
          <w:sz w:val="24"/>
          <w:szCs w:val="24"/>
        </w:rPr>
        <w:t xml:space="preserve"> </w:t>
      </w:r>
      <w:hyperlink r:id="rId5" w:history="1">
        <w:r w:rsidR="001004BB" w:rsidRPr="00033BF5">
          <w:rPr>
            <w:rStyle w:val="Hyperlink"/>
            <w:rFonts w:ascii="Times New Roman" w:hAnsi="Times New Roman"/>
            <w:sz w:val="24"/>
            <w:szCs w:val="24"/>
          </w:rPr>
          <w:t>http://www.doa.la.gov/osp/Travel/travelpolicy/2016-17-TravelGuide.pdf</w:t>
        </w:r>
      </w:hyperlink>
      <w:r w:rsidR="001004BB">
        <w:rPr>
          <w:rFonts w:ascii="Times New Roman" w:hAnsi="Times New Roman"/>
          <w:sz w:val="24"/>
          <w:szCs w:val="24"/>
        </w:rPr>
        <w:t xml:space="preserve"> </w:t>
      </w:r>
    </w:p>
    <w:p w:rsidR="006C581B" w:rsidRDefault="006C581B">
      <w:pPr>
        <w:widowControl w:val="0"/>
        <w:autoSpaceDE w:val="0"/>
        <w:autoSpaceDN w:val="0"/>
        <w:adjustRightInd w:val="0"/>
        <w:spacing w:after="0" w:line="1" w:lineRule="exact"/>
        <w:rPr>
          <w:rFonts w:ascii="Times New Roman" w:hAnsi="Times New Roman"/>
          <w:sz w:val="24"/>
          <w:szCs w:val="24"/>
        </w:rPr>
      </w:pPr>
    </w:p>
    <w:p w:rsidR="006C581B" w:rsidRDefault="007F5C78">
      <w:pPr>
        <w:widowControl w:val="0"/>
        <w:numPr>
          <w:ilvl w:val="0"/>
          <w:numId w:val="1"/>
        </w:numPr>
        <w:overflowPunct w:val="0"/>
        <w:autoSpaceDE w:val="0"/>
        <w:autoSpaceDN w:val="0"/>
        <w:adjustRightInd w:val="0"/>
        <w:spacing w:after="0" w:line="240" w:lineRule="auto"/>
        <w:ind w:right="140"/>
        <w:rPr>
          <w:rFonts w:ascii="Times New Roman" w:hAnsi="Times New Roman"/>
          <w:sz w:val="24"/>
          <w:szCs w:val="24"/>
        </w:rPr>
      </w:pPr>
      <w:r>
        <w:rPr>
          <w:rFonts w:ascii="Times New Roman" w:hAnsi="Times New Roman"/>
          <w:sz w:val="24"/>
          <w:szCs w:val="24"/>
          <w:u w:val="single"/>
        </w:rPr>
        <w:t>Consulting Services</w:t>
      </w:r>
      <w:r>
        <w:rPr>
          <w:rFonts w:ascii="Times New Roman" w:hAnsi="Times New Roman"/>
          <w:sz w:val="24"/>
          <w:szCs w:val="24"/>
        </w:rPr>
        <w:t xml:space="preserve"> means possessing specialized knowledge, experience, and expertise to investigate assigned problems or projects and to provide counsel, review, design, development, analysis, or advice in formulating or implementing programs or services. </w:t>
      </w:r>
    </w:p>
    <w:p w:rsidR="006C581B" w:rsidRDefault="007F5C78">
      <w:pPr>
        <w:widowControl w:val="0"/>
        <w:numPr>
          <w:ilvl w:val="0"/>
          <w:numId w:val="1"/>
        </w:numPr>
        <w:overflowPunct w:val="0"/>
        <w:autoSpaceDE w:val="0"/>
        <w:autoSpaceDN w:val="0"/>
        <w:adjustRightInd w:val="0"/>
        <w:spacing w:after="0" w:line="240" w:lineRule="auto"/>
        <w:ind w:right="620"/>
        <w:jc w:val="both"/>
        <w:rPr>
          <w:rFonts w:ascii="Times New Roman" w:hAnsi="Times New Roman"/>
          <w:sz w:val="24"/>
          <w:szCs w:val="24"/>
        </w:rPr>
      </w:pPr>
      <w:r>
        <w:rPr>
          <w:rFonts w:ascii="Times New Roman" w:hAnsi="Times New Roman"/>
          <w:sz w:val="24"/>
          <w:szCs w:val="24"/>
          <w:u w:val="single"/>
        </w:rPr>
        <w:t>Personal Services</w:t>
      </w:r>
      <w:r>
        <w:rPr>
          <w:rFonts w:ascii="Times New Roman" w:hAnsi="Times New Roman"/>
          <w:sz w:val="24"/>
          <w:szCs w:val="24"/>
        </w:rPr>
        <w:t xml:space="preserve"> means work rendered by individuals which require</w:t>
      </w:r>
      <w:r w:rsidR="00A869F8">
        <w:rPr>
          <w:rFonts w:ascii="Times New Roman" w:hAnsi="Times New Roman"/>
          <w:sz w:val="24"/>
          <w:szCs w:val="24"/>
        </w:rPr>
        <w:t>s</w:t>
      </w:r>
      <w:r>
        <w:rPr>
          <w:rFonts w:ascii="Times New Roman" w:hAnsi="Times New Roman"/>
          <w:sz w:val="24"/>
          <w:szCs w:val="24"/>
        </w:rPr>
        <w:t xml:space="preserve"> use of creative or artistic skills. </w:t>
      </w:r>
    </w:p>
    <w:p w:rsidR="006C581B" w:rsidRDefault="007F5C78">
      <w:pPr>
        <w:widowControl w:val="0"/>
        <w:numPr>
          <w:ilvl w:val="0"/>
          <w:numId w:val="1"/>
        </w:numPr>
        <w:overflowPunct w:val="0"/>
        <w:autoSpaceDE w:val="0"/>
        <w:autoSpaceDN w:val="0"/>
        <w:adjustRightInd w:val="0"/>
        <w:spacing w:after="0" w:line="242" w:lineRule="auto"/>
        <w:rPr>
          <w:rFonts w:ascii="Times New Roman" w:hAnsi="Times New Roman"/>
          <w:sz w:val="24"/>
          <w:szCs w:val="24"/>
        </w:rPr>
      </w:pPr>
      <w:r>
        <w:rPr>
          <w:rFonts w:ascii="Times New Roman" w:hAnsi="Times New Roman"/>
          <w:sz w:val="24"/>
          <w:szCs w:val="24"/>
          <w:u w:val="single"/>
        </w:rPr>
        <w:t>Professional Services</w:t>
      </w:r>
      <w:r>
        <w:rPr>
          <w:rFonts w:ascii="Times New Roman" w:hAnsi="Times New Roman"/>
          <w:sz w:val="24"/>
          <w:szCs w:val="24"/>
        </w:rPr>
        <w:t xml:space="preserve"> means work rendered by an independent contractor who has a </w:t>
      </w:r>
      <w:r w:rsidR="00A869F8">
        <w:rPr>
          <w:rFonts w:ascii="Times New Roman" w:hAnsi="Times New Roman"/>
          <w:sz w:val="24"/>
          <w:szCs w:val="24"/>
        </w:rPr>
        <w:t>professed</w:t>
      </w:r>
      <w:r>
        <w:rPr>
          <w:rFonts w:ascii="Times New Roman" w:hAnsi="Times New Roman"/>
          <w:sz w:val="24"/>
          <w:szCs w:val="24"/>
        </w:rPr>
        <w:t xml:space="preserve"> knowledge of some department of learning or science. For contracts with a total amount of $50,000 or more, the definition of “professional services” shall be limited to lawyers, doctors, dentists, psychologists, certified advanced practice nurses, veterinarians, architects, engineers, land surveyors, </w:t>
      </w:r>
    </w:p>
    <w:p w:rsidR="006C581B" w:rsidRDefault="007F5C78">
      <w:pPr>
        <w:widowControl w:val="0"/>
        <w:overflowPunct w:val="0"/>
        <w:autoSpaceDE w:val="0"/>
        <w:autoSpaceDN w:val="0"/>
        <w:adjustRightInd w:val="0"/>
        <w:spacing w:after="0" w:line="247" w:lineRule="auto"/>
        <w:ind w:left="720" w:right="280"/>
        <w:rPr>
          <w:rFonts w:ascii="Times New Roman" w:hAnsi="Times New Roman"/>
          <w:sz w:val="24"/>
          <w:szCs w:val="24"/>
        </w:rPr>
      </w:pPr>
      <w:bookmarkStart w:id="1" w:name="page2"/>
      <w:bookmarkEnd w:id="1"/>
      <w:r>
        <w:rPr>
          <w:rFonts w:ascii="Times New Roman" w:hAnsi="Times New Roman"/>
          <w:sz w:val="24"/>
          <w:szCs w:val="24"/>
        </w:rPr>
        <w:t xml:space="preserve">landscape architects, accountants, actuaries, claims adjusters, and any other profession that may be added by regulations adopted by </w:t>
      </w:r>
      <w:r w:rsidR="00DC4784">
        <w:rPr>
          <w:rFonts w:ascii="Times New Roman" w:hAnsi="Times New Roman"/>
          <w:sz w:val="24"/>
          <w:szCs w:val="24"/>
        </w:rPr>
        <w:t>OSP</w:t>
      </w:r>
      <w:r>
        <w:rPr>
          <w:rFonts w:ascii="Times New Roman" w:hAnsi="Times New Roman"/>
          <w:sz w:val="24"/>
          <w:szCs w:val="24"/>
        </w:rPr>
        <w:t xml:space="preserve"> per Louisiana Revised Statute 39:</w:t>
      </w:r>
      <w:r w:rsidR="00DC4784">
        <w:rPr>
          <w:rFonts w:ascii="Times New Roman" w:hAnsi="Times New Roman"/>
          <w:sz w:val="24"/>
          <w:szCs w:val="24"/>
        </w:rPr>
        <w:t>1556</w:t>
      </w:r>
      <w:r>
        <w:rPr>
          <w:rFonts w:ascii="Times New Roman" w:hAnsi="Times New Roman"/>
          <w:sz w:val="24"/>
          <w:szCs w:val="24"/>
        </w:rPr>
        <w:t>(</w:t>
      </w:r>
      <w:r w:rsidR="00DC4784">
        <w:rPr>
          <w:rFonts w:ascii="Times New Roman" w:hAnsi="Times New Roman"/>
          <w:sz w:val="24"/>
          <w:szCs w:val="24"/>
        </w:rPr>
        <w:t>42</w:t>
      </w:r>
      <w:r>
        <w:rPr>
          <w:rFonts w:ascii="Times New Roman" w:hAnsi="Times New Roman"/>
          <w:sz w:val="24"/>
          <w:szCs w:val="24"/>
        </w:rPr>
        <w:t>).</w:t>
      </w:r>
    </w:p>
    <w:p w:rsidR="006C581B" w:rsidRDefault="006C581B">
      <w:pPr>
        <w:widowControl w:val="0"/>
        <w:autoSpaceDE w:val="0"/>
        <w:autoSpaceDN w:val="0"/>
        <w:adjustRightInd w:val="0"/>
        <w:spacing w:after="0" w:line="2" w:lineRule="exact"/>
        <w:rPr>
          <w:rFonts w:ascii="Times New Roman" w:hAnsi="Times New Roman"/>
          <w:sz w:val="24"/>
          <w:szCs w:val="24"/>
        </w:rPr>
      </w:pPr>
    </w:p>
    <w:p w:rsidR="006C581B" w:rsidRDefault="007F5C78">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Pr>
          <w:rFonts w:ascii="Times New Roman" w:hAnsi="Times New Roman"/>
          <w:sz w:val="24"/>
          <w:szCs w:val="24"/>
          <w:u w:val="single"/>
        </w:rPr>
        <w:t>Social Services</w:t>
      </w:r>
      <w:r>
        <w:rPr>
          <w:rFonts w:ascii="Times New Roman" w:hAnsi="Times New Roman"/>
          <w:sz w:val="24"/>
          <w:szCs w:val="24"/>
        </w:rPr>
        <w:t xml:space="preserve"> means work rendered by any person, etc., in furtherance of the </w:t>
      </w:r>
      <w:r>
        <w:rPr>
          <w:rFonts w:ascii="Times New Roman" w:hAnsi="Times New Roman"/>
          <w:sz w:val="24"/>
          <w:szCs w:val="24"/>
        </w:rPr>
        <w:lastRenderedPageBreak/>
        <w:t xml:space="preserve">general welfare of the citizens of Louisiana. </w:t>
      </w:r>
    </w:p>
    <w:p w:rsidR="00CB220D" w:rsidRDefault="00CB220D" w:rsidP="006264E7">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Pr>
          <w:rFonts w:ascii="Times New Roman" w:hAnsi="Times New Roman"/>
          <w:sz w:val="24"/>
          <w:szCs w:val="24"/>
          <w:u w:val="single"/>
        </w:rPr>
        <w:t>Initiating Division</w:t>
      </w:r>
      <w:r>
        <w:rPr>
          <w:rFonts w:ascii="Times New Roman" w:hAnsi="Times New Roman"/>
          <w:sz w:val="24"/>
          <w:szCs w:val="24"/>
        </w:rPr>
        <w:t xml:space="preserve"> means a division within the Board of Regents responsible for initiating the contracts under their </w:t>
      </w:r>
      <w:proofErr w:type="gramStart"/>
      <w:r>
        <w:rPr>
          <w:rFonts w:ascii="Times New Roman" w:hAnsi="Times New Roman"/>
          <w:sz w:val="24"/>
          <w:szCs w:val="24"/>
        </w:rPr>
        <w:t>authority,</w:t>
      </w:r>
      <w:r w:rsidR="006264E7">
        <w:rPr>
          <w:rFonts w:ascii="Times New Roman" w:hAnsi="Times New Roman"/>
          <w:sz w:val="24"/>
          <w:szCs w:val="24"/>
        </w:rPr>
        <w:t xml:space="preserve"> </w:t>
      </w:r>
      <w:r>
        <w:rPr>
          <w:rFonts w:ascii="Times New Roman" w:hAnsi="Times New Roman"/>
          <w:sz w:val="24"/>
          <w:szCs w:val="24"/>
        </w:rPr>
        <w:t>and</w:t>
      </w:r>
      <w:proofErr w:type="gramEnd"/>
      <w:r>
        <w:rPr>
          <w:rFonts w:ascii="Times New Roman" w:hAnsi="Times New Roman"/>
          <w:sz w:val="24"/>
          <w:szCs w:val="24"/>
        </w:rPr>
        <w:t xml:space="preserve"> ensuring division compliance with all applicable policies and procedures pursuant to said contracts.</w:t>
      </w:r>
    </w:p>
    <w:p w:rsidR="00C5094A" w:rsidRPr="00C5094A" w:rsidRDefault="00C5094A" w:rsidP="00C5094A">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sidRPr="00C5094A">
        <w:rPr>
          <w:rFonts w:ascii="Times New Roman" w:hAnsi="Times New Roman"/>
          <w:sz w:val="24"/>
          <w:szCs w:val="24"/>
          <w:u w:val="single"/>
        </w:rPr>
        <w:t>Signature</w:t>
      </w:r>
      <w:r w:rsidRPr="00C5094A">
        <w:rPr>
          <w:rFonts w:ascii="Times New Roman" w:hAnsi="Times New Roman"/>
          <w:sz w:val="24"/>
          <w:szCs w:val="24"/>
        </w:rPr>
        <w:t>-Signature means a manual or electronic signature. Electronic signature means an electronic sound, symbol or process attached to or logically associated with a record and executed or adopted by a person with the intent to sign the record.  For contracts/agreements, the Board of Regents accepts electronic signatures interchangeably and consistently with how it accepts traditional ink signatures.</w:t>
      </w:r>
    </w:p>
    <w:p w:rsidR="00C5094A" w:rsidRDefault="00C5094A" w:rsidP="00C5094A">
      <w:pPr>
        <w:widowControl w:val="0"/>
        <w:overflowPunct w:val="0"/>
        <w:autoSpaceDE w:val="0"/>
        <w:autoSpaceDN w:val="0"/>
        <w:adjustRightInd w:val="0"/>
        <w:spacing w:after="0" w:line="248" w:lineRule="auto"/>
        <w:ind w:left="720" w:right="380"/>
        <w:jc w:val="both"/>
        <w:rPr>
          <w:rFonts w:ascii="Times New Roman" w:hAnsi="Times New Roman"/>
          <w:sz w:val="24"/>
          <w:szCs w:val="24"/>
        </w:rPr>
      </w:pPr>
    </w:p>
    <w:p w:rsidR="006C581B" w:rsidRDefault="005D7AB4">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79744" behindDoc="1" locked="0" layoutInCell="0" allowOverlap="1">
                <wp:simplePos x="0" y="0"/>
                <wp:positionH relativeFrom="column">
                  <wp:posOffset>489585</wp:posOffset>
                </wp:positionH>
                <wp:positionV relativeFrom="paragraph">
                  <wp:posOffset>73024</wp:posOffset>
                </wp:positionV>
                <wp:extent cx="4963795" cy="0"/>
                <wp:effectExtent l="0" t="19050" r="27305" b="3810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3795" cy="0"/>
                        </a:xfrm>
                        <a:prstGeom prst="line">
                          <a:avLst/>
                        </a:prstGeom>
                        <a:noFill/>
                        <a:ln w="50292">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D60BE" id="Line 23"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5pt,5.75pt" to="429.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" o:allowincell="f" strokecolor="gray" strokeweight="3.96pt"/>
            </w:pict>
          </mc:Fallback>
        </mc:AlternateContent>
      </w:r>
      <w:r>
        <w:rPr>
          <w:noProof/>
        </w:rPr>
        <mc:AlternateContent>
          <mc:Choice Requires="wps">
            <w:drawing>
              <wp:anchor distT="0" distB="0" distL="114299" distR="114299" simplePos="0" relativeHeight="251680768" behindDoc="1" locked="0" layoutInCell="0" allowOverlap="1">
                <wp:simplePos x="0" y="0"/>
                <wp:positionH relativeFrom="column">
                  <wp:posOffset>5452109</wp:posOffset>
                </wp:positionH>
                <wp:positionV relativeFrom="paragraph">
                  <wp:posOffset>47625</wp:posOffset>
                </wp:positionV>
                <wp:extent cx="0" cy="50165"/>
                <wp:effectExtent l="0" t="0" r="19050" b="26035"/>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65"/>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1DE11" id="Line 24"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9.3pt,3.75pt" to="429.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" o:allowincell="f" strokecolor="#d4d0c8" strokeweight=".08464mm"/>
            </w:pict>
          </mc:Fallback>
        </mc:AlternateContent>
      </w:r>
      <w:r>
        <w:rPr>
          <w:noProof/>
        </w:rPr>
        <mc:AlternateContent>
          <mc:Choice Requires="wps">
            <w:drawing>
              <wp:anchor distT="0" distB="0" distL="114299" distR="114299" simplePos="0" relativeHeight="251681792" behindDoc="1" locked="0" layoutInCell="0" allowOverlap="1">
                <wp:simplePos x="0" y="0"/>
                <wp:positionH relativeFrom="column">
                  <wp:posOffset>491489</wp:posOffset>
                </wp:positionH>
                <wp:positionV relativeFrom="paragraph">
                  <wp:posOffset>47625</wp:posOffset>
                </wp:positionV>
                <wp:extent cx="0" cy="50165"/>
                <wp:effectExtent l="0" t="0" r="19050" b="26035"/>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65"/>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92D98" id="Line 25" o:spid="_x0000_s1026" style="position:absolute;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7pt,3.75pt" to="38.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" o:allowincell="f" strokecolor="gray" strokeweight=".24pt"/>
            </w:pict>
          </mc:Fallback>
        </mc:AlternateContent>
      </w:r>
      <w:r>
        <w:rPr>
          <w:noProof/>
        </w:rPr>
        <mc:AlternateContent>
          <mc:Choice Requires="wps">
            <w:drawing>
              <wp:anchor distT="4294967295" distB="4294967295" distL="114300" distR="114300" simplePos="0" relativeHeight="251682816" behindDoc="1" locked="0" layoutInCell="0" allowOverlap="1">
                <wp:simplePos x="0" y="0"/>
                <wp:positionH relativeFrom="column">
                  <wp:posOffset>489585</wp:posOffset>
                </wp:positionH>
                <wp:positionV relativeFrom="paragraph">
                  <wp:posOffset>96519</wp:posOffset>
                </wp:positionV>
                <wp:extent cx="4963795" cy="0"/>
                <wp:effectExtent l="0" t="0" r="27305" b="1905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3795" cy="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90694" id="Line 26"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5pt,7.6pt" to="429.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" o:allowincell="f" strokecolor="#d4d0c8" strokeweight=".08464mm"/>
            </w:pict>
          </mc:Fallback>
        </mc:AlternateContent>
      </w:r>
    </w:p>
    <w:p w:rsidR="006C581B" w:rsidRDefault="006C581B">
      <w:pPr>
        <w:widowControl w:val="0"/>
        <w:autoSpaceDE w:val="0"/>
        <w:autoSpaceDN w:val="0"/>
        <w:adjustRightInd w:val="0"/>
        <w:spacing w:after="0" w:line="312" w:lineRule="exact"/>
        <w:rPr>
          <w:rFonts w:ascii="Times New Roman" w:hAnsi="Times New Roman"/>
          <w:sz w:val="24"/>
          <w:szCs w:val="24"/>
        </w:rPr>
      </w:pPr>
    </w:p>
    <w:p w:rsidR="006C581B" w:rsidRDefault="007F5C78">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GENERAL POLICY</w:t>
      </w:r>
    </w:p>
    <w:p w:rsidR="006C581B" w:rsidRDefault="006C581B">
      <w:pPr>
        <w:widowControl w:val="0"/>
        <w:autoSpaceDE w:val="0"/>
        <w:autoSpaceDN w:val="0"/>
        <w:adjustRightInd w:val="0"/>
        <w:spacing w:after="0" w:line="282" w:lineRule="exact"/>
        <w:rPr>
          <w:rFonts w:ascii="Times New Roman" w:hAnsi="Times New Roman"/>
          <w:sz w:val="24"/>
          <w:szCs w:val="24"/>
        </w:rPr>
      </w:pPr>
    </w:p>
    <w:p w:rsidR="006C581B" w:rsidRDefault="007F5C78">
      <w:pPr>
        <w:widowControl w:val="0"/>
        <w:overflowPunct w:val="0"/>
        <w:autoSpaceDE w:val="0"/>
        <w:autoSpaceDN w:val="0"/>
        <w:adjustRightInd w:val="0"/>
        <w:spacing w:after="0" w:line="247" w:lineRule="auto"/>
        <w:ind w:right="60"/>
        <w:rPr>
          <w:rFonts w:ascii="Times New Roman" w:hAnsi="Times New Roman"/>
          <w:sz w:val="24"/>
          <w:szCs w:val="24"/>
        </w:rPr>
      </w:pPr>
      <w:r>
        <w:rPr>
          <w:rFonts w:ascii="Times New Roman" w:hAnsi="Times New Roman"/>
          <w:sz w:val="24"/>
          <w:szCs w:val="24"/>
        </w:rPr>
        <w:t xml:space="preserve">All grants or contracts proposed must be initiated by the division of the Board of Regents that would be involved if the contract was approved. </w:t>
      </w:r>
      <w:r w:rsidR="00D07235">
        <w:rPr>
          <w:rFonts w:ascii="Times New Roman" w:hAnsi="Times New Roman"/>
          <w:sz w:val="24"/>
          <w:szCs w:val="24"/>
        </w:rPr>
        <w:t xml:space="preserve">If </w:t>
      </w:r>
      <w:r w:rsidR="00AE2513">
        <w:rPr>
          <w:rFonts w:ascii="Times New Roman" w:hAnsi="Times New Roman"/>
          <w:sz w:val="24"/>
          <w:szCs w:val="24"/>
        </w:rPr>
        <w:t xml:space="preserve">applicable, </w:t>
      </w:r>
      <w:r w:rsidR="00D07235">
        <w:rPr>
          <w:rFonts w:ascii="Times New Roman" w:hAnsi="Times New Roman"/>
          <w:sz w:val="24"/>
          <w:szCs w:val="24"/>
        </w:rPr>
        <w:t>t</w:t>
      </w:r>
      <w:r>
        <w:rPr>
          <w:rFonts w:ascii="Times New Roman" w:hAnsi="Times New Roman"/>
          <w:sz w:val="24"/>
          <w:szCs w:val="24"/>
        </w:rPr>
        <w:t xml:space="preserve">he contract amount  </w:t>
      </w:r>
      <w:r w:rsidR="00AE2513">
        <w:rPr>
          <w:rFonts w:ascii="Times New Roman" w:hAnsi="Times New Roman"/>
          <w:sz w:val="24"/>
          <w:szCs w:val="24"/>
        </w:rPr>
        <w:t xml:space="preserve">will </w:t>
      </w:r>
      <w:r>
        <w:rPr>
          <w:rFonts w:ascii="Times New Roman" w:hAnsi="Times New Roman"/>
          <w:sz w:val="24"/>
          <w:szCs w:val="24"/>
        </w:rPr>
        <w:t xml:space="preserve">be calculated </w:t>
      </w:r>
      <w:r w:rsidR="00CB220D">
        <w:rPr>
          <w:rFonts w:ascii="Times New Roman" w:hAnsi="Times New Roman"/>
          <w:sz w:val="24"/>
          <w:szCs w:val="24"/>
        </w:rPr>
        <w:t>in accordance with</w:t>
      </w:r>
      <w:r>
        <w:rPr>
          <w:rFonts w:ascii="Times New Roman" w:hAnsi="Times New Roman"/>
          <w:sz w:val="24"/>
          <w:szCs w:val="24"/>
        </w:rPr>
        <w:t xml:space="preserve"> </w:t>
      </w:r>
      <w:r w:rsidR="00DA72FC">
        <w:rPr>
          <w:rFonts w:ascii="Times New Roman" w:hAnsi="Times New Roman"/>
          <w:sz w:val="24"/>
          <w:szCs w:val="24"/>
        </w:rPr>
        <w:t xml:space="preserve">Louisiana </w:t>
      </w:r>
      <w:r w:rsidRPr="00DA72FC">
        <w:rPr>
          <w:rFonts w:ascii="Times New Roman" w:hAnsi="Times New Roman"/>
          <w:sz w:val="24"/>
          <w:szCs w:val="24"/>
        </w:rPr>
        <w:t>Travel</w:t>
      </w:r>
      <w:r w:rsidR="00DA72FC" w:rsidRPr="00DA72FC">
        <w:rPr>
          <w:rFonts w:ascii="Times New Roman" w:hAnsi="Times New Roman"/>
          <w:sz w:val="24"/>
          <w:szCs w:val="24"/>
        </w:rPr>
        <w:t xml:space="preserve"> </w:t>
      </w:r>
      <w:r w:rsidR="00334875" w:rsidRPr="00D07235">
        <w:rPr>
          <w:rFonts w:ascii="Times New Roman" w:hAnsi="Times New Roman"/>
          <w:sz w:val="24"/>
          <w:szCs w:val="24"/>
        </w:rPr>
        <w:t>G</w:t>
      </w:r>
      <w:r w:rsidR="00DA72FC" w:rsidRPr="00D07235">
        <w:rPr>
          <w:rFonts w:ascii="Times New Roman" w:hAnsi="Times New Roman"/>
          <w:sz w:val="24"/>
          <w:szCs w:val="24"/>
        </w:rPr>
        <w:t>uide (</w:t>
      </w:r>
      <w:r w:rsidRPr="00D07235">
        <w:rPr>
          <w:rFonts w:ascii="Times New Roman" w:hAnsi="Times New Roman"/>
          <w:sz w:val="24"/>
          <w:szCs w:val="24"/>
        </w:rPr>
        <w:t>PPM49</w:t>
      </w:r>
      <w:r w:rsidR="00DA72FC" w:rsidRPr="00D07235">
        <w:rPr>
          <w:rFonts w:ascii="Times New Roman" w:hAnsi="Times New Roman"/>
          <w:sz w:val="24"/>
          <w:szCs w:val="24"/>
        </w:rPr>
        <w:t>).</w:t>
      </w:r>
      <w:r w:rsidR="00DA72FC">
        <w:rPr>
          <w:rFonts w:ascii="Times New Roman" w:hAnsi="Times New Roman"/>
          <w:color w:val="0000FF"/>
          <w:sz w:val="24"/>
          <w:szCs w:val="24"/>
        </w:rPr>
        <w:t xml:space="preserve">  </w:t>
      </w:r>
      <w:r>
        <w:rPr>
          <w:rFonts w:ascii="Times New Roman" w:hAnsi="Times New Roman"/>
          <w:sz w:val="24"/>
          <w:szCs w:val="24"/>
        </w:rPr>
        <w:t>When using federal funds and a conflict arises between this policy and</w:t>
      </w:r>
      <w:r>
        <w:rPr>
          <w:rFonts w:ascii="Times New Roman" w:hAnsi="Times New Roman"/>
          <w:color w:val="0000FF"/>
          <w:sz w:val="24"/>
          <w:szCs w:val="24"/>
        </w:rPr>
        <w:t xml:space="preserve"> </w:t>
      </w:r>
      <w:r>
        <w:rPr>
          <w:rFonts w:ascii="Times New Roman" w:hAnsi="Times New Roman"/>
          <w:sz w:val="24"/>
          <w:szCs w:val="24"/>
        </w:rPr>
        <w:t>that of the Federal Government, the more restrictive policy shall prevail.</w:t>
      </w:r>
    </w:p>
    <w:p w:rsidR="006C581B" w:rsidRDefault="005D7AB4">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83840" behindDoc="1" locked="0" layoutInCell="0" allowOverlap="1">
                <wp:simplePos x="0" y="0"/>
                <wp:positionH relativeFrom="column">
                  <wp:posOffset>0</wp:posOffset>
                </wp:positionH>
                <wp:positionV relativeFrom="paragraph">
                  <wp:posOffset>88899</wp:posOffset>
                </wp:positionV>
                <wp:extent cx="5486400" cy="0"/>
                <wp:effectExtent l="0" t="0" r="19050" b="1905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99EAC" id="Line 27"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pt" to="6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" o:allowincell="f" strokecolor="gray" strokeweight="1.5pt"/>
            </w:pict>
          </mc:Fallback>
        </mc:AlternateContent>
      </w:r>
      <w:r>
        <w:rPr>
          <w:noProof/>
        </w:rPr>
        <mc:AlternateContent>
          <mc:Choice Requires="wps">
            <w:drawing>
              <wp:anchor distT="0" distB="0" distL="114299" distR="114299" simplePos="0" relativeHeight="251684864" behindDoc="1" locked="0" layoutInCell="0" allowOverlap="1">
                <wp:simplePos x="0" y="0"/>
                <wp:positionH relativeFrom="column">
                  <wp:posOffset>5484494</wp:posOffset>
                </wp:positionH>
                <wp:positionV relativeFrom="paragraph">
                  <wp:posOffset>79375</wp:posOffset>
                </wp:positionV>
                <wp:extent cx="0" cy="19050"/>
                <wp:effectExtent l="0" t="0" r="19050" b="1905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B1838" id="Line 28" o:spid="_x0000_s1026" style="position:absolute;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85pt,6.25pt" to="43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" o:allowincell="f" strokecolor="#d4d0c8" strokeweight=".08464mm"/>
            </w:pict>
          </mc:Fallback>
        </mc:AlternateContent>
      </w:r>
      <w:r>
        <w:rPr>
          <w:noProof/>
        </w:rPr>
        <mc:AlternateContent>
          <mc:Choice Requires="wps">
            <w:drawing>
              <wp:anchor distT="0" distB="0" distL="114299" distR="114299" simplePos="0" relativeHeight="251685888" behindDoc="1" locked="0" layoutInCell="0" allowOverlap="1">
                <wp:simplePos x="0" y="0"/>
                <wp:positionH relativeFrom="column">
                  <wp:posOffset>1269</wp:posOffset>
                </wp:positionH>
                <wp:positionV relativeFrom="paragraph">
                  <wp:posOffset>79375</wp:posOffset>
                </wp:positionV>
                <wp:extent cx="0" cy="19050"/>
                <wp:effectExtent l="0" t="0" r="19050" b="1905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8E2FA" id="Line 29" o:spid="_x0000_s1026" style="position:absolute;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pt,6.25pt" to=".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" o:allowincell="f" strokecolor="gray" strokeweight=".24pt"/>
            </w:pict>
          </mc:Fallback>
        </mc:AlternateContent>
      </w:r>
      <w:r>
        <w:rPr>
          <w:noProof/>
        </w:rPr>
        <mc:AlternateContent>
          <mc:Choice Requires="wps">
            <w:drawing>
              <wp:anchor distT="4294967295" distB="4294967295" distL="114300" distR="114300" simplePos="0" relativeHeight="251686912" behindDoc="1" locked="0" layoutInCell="0" allowOverlap="1">
                <wp:simplePos x="0" y="0"/>
                <wp:positionH relativeFrom="column">
                  <wp:posOffset>0</wp:posOffset>
                </wp:positionH>
                <wp:positionV relativeFrom="paragraph">
                  <wp:posOffset>96519</wp:posOffset>
                </wp:positionV>
                <wp:extent cx="5486400" cy="0"/>
                <wp:effectExtent l="0" t="0" r="19050" b="1905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DA909" id="Line 30"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" o:allowincell="f" strokecolor="#d4d0c8" strokeweight=".08464mm"/>
            </w:pict>
          </mc:Fallback>
        </mc:AlternateContent>
      </w:r>
    </w:p>
    <w:p w:rsidR="006C581B" w:rsidRDefault="006C581B">
      <w:pPr>
        <w:widowControl w:val="0"/>
        <w:autoSpaceDE w:val="0"/>
        <w:autoSpaceDN w:val="0"/>
        <w:adjustRightInd w:val="0"/>
        <w:spacing w:after="0" w:line="282" w:lineRule="exact"/>
        <w:rPr>
          <w:rFonts w:ascii="Times New Roman" w:hAnsi="Times New Roman"/>
          <w:sz w:val="24"/>
          <w:szCs w:val="24"/>
        </w:rPr>
      </w:pPr>
    </w:p>
    <w:p w:rsidR="006C581B" w:rsidRDefault="007F5C78">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PROCEDURE</w:t>
      </w:r>
    </w:p>
    <w:p w:rsidR="006C581B" w:rsidRDefault="006C581B">
      <w:pPr>
        <w:widowControl w:val="0"/>
        <w:autoSpaceDE w:val="0"/>
        <w:autoSpaceDN w:val="0"/>
        <w:adjustRightInd w:val="0"/>
        <w:spacing w:after="0" w:line="282" w:lineRule="exact"/>
        <w:rPr>
          <w:rFonts w:ascii="Times New Roman" w:hAnsi="Times New Roman"/>
          <w:sz w:val="24"/>
          <w:szCs w:val="24"/>
        </w:rPr>
      </w:pPr>
    </w:p>
    <w:p w:rsidR="006C581B" w:rsidRDefault="00DA72FC">
      <w:pPr>
        <w:widowControl w:val="0"/>
        <w:overflowPunct w:val="0"/>
        <w:autoSpaceDE w:val="0"/>
        <w:autoSpaceDN w:val="0"/>
        <w:adjustRightInd w:val="0"/>
        <w:spacing w:after="0" w:line="272" w:lineRule="auto"/>
        <w:ind w:right="40"/>
        <w:rPr>
          <w:rFonts w:ascii="Times New Roman" w:hAnsi="Times New Roman"/>
          <w:sz w:val="24"/>
          <w:szCs w:val="24"/>
        </w:rPr>
      </w:pPr>
      <w:r>
        <w:rPr>
          <w:rFonts w:ascii="Times New Roman" w:hAnsi="Times New Roman"/>
          <w:sz w:val="24"/>
          <w:szCs w:val="24"/>
        </w:rPr>
        <w:t>When applicable, t</w:t>
      </w:r>
      <w:r w:rsidR="007F5C78">
        <w:rPr>
          <w:rFonts w:ascii="Times New Roman" w:hAnsi="Times New Roman"/>
          <w:sz w:val="24"/>
          <w:szCs w:val="24"/>
        </w:rPr>
        <w:t xml:space="preserve">he amount of a new grant or contract </w:t>
      </w:r>
      <w:r>
        <w:rPr>
          <w:rFonts w:ascii="Times New Roman" w:hAnsi="Times New Roman"/>
          <w:sz w:val="24"/>
          <w:szCs w:val="24"/>
        </w:rPr>
        <w:t xml:space="preserve">may </w:t>
      </w:r>
      <w:r w:rsidR="007F5C78">
        <w:rPr>
          <w:rFonts w:ascii="Times New Roman" w:hAnsi="Times New Roman"/>
          <w:sz w:val="24"/>
          <w:szCs w:val="24"/>
        </w:rPr>
        <w:t xml:space="preserve">be </w:t>
      </w:r>
      <w:r>
        <w:rPr>
          <w:rFonts w:ascii="Times New Roman" w:hAnsi="Times New Roman"/>
          <w:sz w:val="24"/>
          <w:szCs w:val="24"/>
        </w:rPr>
        <w:t>established</w:t>
      </w:r>
      <w:r w:rsidR="007F5C78">
        <w:rPr>
          <w:rFonts w:ascii="Times New Roman" w:hAnsi="Times New Roman"/>
          <w:sz w:val="24"/>
          <w:szCs w:val="24"/>
        </w:rPr>
        <w:t xml:space="preserve"> </w:t>
      </w:r>
      <w:r w:rsidR="004D75C5">
        <w:rPr>
          <w:rFonts w:ascii="Times New Roman" w:hAnsi="Times New Roman"/>
          <w:sz w:val="24"/>
          <w:szCs w:val="24"/>
        </w:rPr>
        <w:t xml:space="preserve">based </w:t>
      </w:r>
      <w:r w:rsidR="007F5C78">
        <w:rPr>
          <w:rFonts w:ascii="Times New Roman" w:hAnsi="Times New Roman"/>
          <w:sz w:val="24"/>
          <w:szCs w:val="24"/>
        </w:rPr>
        <w:t xml:space="preserve">on the following guidelines as witnessed by the </w:t>
      </w:r>
      <w:r w:rsidR="007F5C78" w:rsidRPr="00D07235">
        <w:rPr>
          <w:rFonts w:ascii="Times New Roman" w:hAnsi="Times New Roman"/>
          <w:sz w:val="24"/>
          <w:szCs w:val="24"/>
        </w:rPr>
        <w:t>contract calculation sheet</w:t>
      </w:r>
      <w:r w:rsidR="007F5C78">
        <w:rPr>
          <w:rFonts w:ascii="Times New Roman" w:hAnsi="Times New Roman"/>
          <w:sz w:val="24"/>
          <w:szCs w:val="24"/>
        </w:rPr>
        <w:t>:</w:t>
      </w:r>
    </w:p>
    <w:p w:rsidR="006C581B" w:rsidRDefault="006C581B">
      <w:pPr>
        <w:widowControl w:val="0"/>
        <w:autoSpaceDE w:val="0"/>
        <w:autoSpaceDN w:val="0"/>
        <w:adjustRightInd w:val="0"/>
        <w:spacing w:after="0" w:line="200" w:lineRule="exact"/>
        <w:rPr>
          <w:rFonts w:ascii="Times New Roman" w:hAnsi="Times New Roman"/>
          <w:sz w:val="24"/>
          <w:szCs w:val="24"/>
        </w:rPr>
      </w:pPr>
    </w:p>
    <w:p w:rsidR="006C581B" w:rsidRDefault="007F5C78">
      <w:pPr>
        <w:widowControl w:val="0"/>
        <w:numPr>
          <w:ilvl w:val="0"/>
          <w:numId w:val="3"/>
        </w:numPr>
        <w:overflowPunct w:val="0"/>
        <w:autoSpaceDE w:val="0"/>
        <w:autoSpaceDN w:val="0"/>
        <w:adjustRightInd w:val="0"/>
        <w:spacing w:after="0" w:line="249" w:lineRule="auto"/>
        <w:ind w:right="80"/>
        <w:rPr>
          <w:rFonts w:ascii="Times New Roman" w:hAnsi="Times New Roman"/>
          <w:sz w:val="24"/>
          <w:szCs w:val="24"/>
        </w:rPr>
      </w:pPr>
      <w:r>
        <w:rPr>
          <w:rFonts w:ascii="Times New Roman" w:hAnsi="Times New Roman"/>
          <w:b/>
          <w:bCs/>
          <w:sz w:val="24"/>
          <w:szCs w:val="24"/>
        </w:rPr>
        <w:t xml:space="preserve">Airfare </w:t>
      </w:r>
      <w:r>
        <w:rPr>
          <w:rFonts w:ascii="Times New Roman" w:hAnsi="Times New Roman"/>
          <w:sz w:val="24"/>
          <w:szCs w:val="24"/>
        </w:rPr>
        <w:t xml:space="preserve">- The </w:t>
      </w:r>
      <w:r w:rsidR="00066F87">
        <w:rPr>
          <w:rFonts w:ascii="Times New Roman" w:hAnsi="Times New Roman"/>
          <w:sz w:val="24"/>
          <w:szCs w:val="24"/>
        </w:rPr>
        <w:t>Contractor</w:t>
      </w:r>
      <w:r>
        <w:rPr>
          <w:rFonts w:ascii="Times New Roman" w:hAnsi="Times New Roman"/>
          <w:sz w:val="24"/>
          <w:szCs w:val="24"/>
        </w:rPr>
        <w:t xml:space="preserve"> will be responsible to acquire his/her own airfare.</w:t>
      </w:r>
      <w:r>
        <w:rPr>
          <w:rFonts w:ascii="Times New Roman" w:hAnsi="Times New Roman"/>
          <w:b/>
          <w:bCs/>
          <w:sz w:val="24"/>
          <w:szCs w:val="24"/>
        </w:rPr>
        <w:t xml:space="preserve"> </w:t>
      </w:r>
      <w:r>
        <w:rPr>
          <w:rFonts w:ascii="Times New Roman" w:hAnsi="Times New Roman"/>
          <w:sz w:val="24"/>
          <w:szCs w:val="24"/>
        </w:rPr>
        <w:t xml:space="preserve">Should this amount be a reasonable rate, it will be included in the total cost of the contract. </w:t>
      </w:r>
    </w:p>
    <w:p w:rsidR="006C581B" w:rsidRDefault="006C581B">
      <w:pPr>
        <w:widowControl w:val="0"/>
        <w:autoSpaceDE w:val="0"/>
        <w:autoSpaceDN w:val="0"/>
        <w:adjustRightInd w:val="0"/>
        <w:spacing w:after="0" w:line="1" w:lineRule="exact"/>
        <w:rPr>
          <w:rFonts w:ascii="Times New Roman" w:hAnsi="Times New Roman"/>
          <w:sz w:val="24"/>
          <w:szCs w:val="24"/>
        </w:rPr>
      </w:pPr>
    </w:p>
    <w:p w:rsidR="006C581B" w:rsidRPr="00D07235" w:rsidRDefault="007F5C78">
      <w:pPr>
        <w:widowControl w:val="0"/>
        <w:numPr>
          <w:ilvl w:val="0"/>
          <w:numId w:val="3"/>
        </w:numPr>
        <w:overflowPunct w:val="0"/>
        <w:autoSpaceDE w:val="0"/>
        <w:autoSpaceDN w:val="0"/>
        <w:adjustRightInd w:val="0"/>
        <w:spacing w:after="0" w:line="240" w:lineRule="auto"/>
        <w:ind w:right="840"/>
        <w:jc w:val="both"/>
        <w:rPr>
          <w:rFonts w:ascii="Times New Roman" w:hAnsi="Times New Roman"/>
          <w:sz w:val="24"/>
          <w:szCs w:val="24"/>
        </w:rPr>
      </w:pPr>
      <w:r>
        <w:rPr>
          <w:rFonts w:ascii="Times New Roman" w:hAnsi="Times New Roman"/>
          <w:b/>
          <w:bCs/>
          <w:sz w:val="24"/>
          <w:szCs w:val="24"/>
        </w:rPr>
        <w:t xml:space="preserve">Honorarium / Fee </w:t>
      </w:r>
      <w:r>
        <w:rPr>
          <w:rFonts w:ascii="Times New Roman" w:hAnsi="Times New Roman"/>
          <w:sz w:val="24"/>
          <w:szCs w:val="24"/>
        </w:rPr>
        <w:t xml:space="preserve">– The </w:t>
      </w:r>
      <w:r w:rsidR="00066F87">
        <w:rPr>
          <w:rFonts w:ascii="Times New Roman" w:hAnsi="Times New Roman"/>
          <w:sz w:val="24"/>
          <w:szCs w:val="24"/>
        </w:rPr>
        <w:t>Contractor</w:t>
      </w:r>
      <w:r>
        <w:rPr>
          <w:rFonts w:ascii="Times New Roman" w:hAnsi="Times New Roman"/>
          <w:sz w:val="24"/>
          <w:szCs w:val="24"/>
        </w:rPr>
        <w:t xml:space="preserve"> will be paid a rate to be based on the</w:t>
      </w:r>
      <w:r>
        <w:rPr>
          <w:rFonts w:ascii="Times New Roman" w:hAnsi="Times New Roman"/>
          <w:b/>
          <w:bCs/>
          <w:sz w:val="24"/>
          <w:szCs w:val="24"/>
        </w:rPr>
        <w:t xml:space="preserve"> </w:t>
      </w:r>
      <w:r>
        <w:rPr>
          <w:rFonts w:ascii="Times New Roman" w:hAnsi="Times New Roman"/>
          <w:sz w:val="24"/>
          <w:szCs w:val="24"/>
        </w:rPr>
        <w:t xml:space="preserve">reasonable </w:t>
      </w:r>
      <w:r w:rsidRPr="00D07235">
        <w:rPr>
          <w:rFonts w:ascii="Times New Roman" w:hAnsi="Times New Roman"/>
          <w:sz w:val="24"/>
          <w:szCs w:val="24"/>
        </w:rPr>
        <w:t xml:space="preserve">market rate for a professional in his/her field of expertise. </w:t>
      </w:r>
    </w:p>
    <w:p w:rsidR="006C581B" w:rsidRPr="00D07235" w:rsidRDefault="007F5C78">
      <w:pPr>
        <w:widowControl w:val="0"/>
        <w:numPr>
          <w:ilvl w:val="0"/>
          <w:numId w:val="3"/>
        </w:numPr>
        <w:overflowPunct w:val="0"/>
        <w:autoSpaceDE w:val="0"/>
        <w:autoSpaceDN w:val="0"/>
        <w:adjustRightInd w:val="0"/>
        <w:spacing w:after="0" w:line="240" w:lineRule="auto"/>
        <w:jc w:val="both"/>
        <w:rPr>
          <w:rFonts w:ascii="Times New Roman" w:hAnsi="Times New Roman"/>
          <w:sz w:val="24"/>
          <w:szCs w:val="24"/>
        </w:rPr>
      </w:pPr>
      <w:r w:rsidRPr="00D07235">
        <w:rPr>
          <w:rFonts w:ascii="Times New Roman" w:hAnsi="Times New Roman"/>
          <w:b/>
          <w:bCs/>
          <w:sz w:val="24"/>
          <w:szCs w:val="24"/>
        </w:rPr>
        <w:t xml:space="preserve">Lodging </w:t>
      </w:r>
      <w:r w:rsidRPr="00D07235">
        <w:rPr>
          <w:rFonts w:ascii="Times New Roman" w:hAnsi="Times New Roman"/>
          <w:sz w:val="24"/>
          <w:szCs w:val="24"/>
        </w:rPr>
        <w:t>- Should be estimated using the standard lodging rates included in</w:t>
      </w:r>
      <w:r w:rsidRPr="00D07235">
        <w:rPr>
          <w:rFonts w:ascii="Times New Roman" w:hAnsi="Times New Roman"/>
          <w:b/>
          <w:bCs/>
          <w:sz w:val="24"/>
          <w:szCs w:val="24"/>
        </w:rPr>
        <w:t xml:space="preserve"> </w:t>
      </w:r>
      <w:r w:rsidR="00DA72FC" w:rsidRPr="00D07235">
        <w:rPr>
          <w:rFonts w:ascii="Times New Roman" w:hAnsi="Times New Roman"/>
          <w:bCs/>
          <w:sz w:val="24"/>
          <w:szCs w:val="24"/>
        </w:rPr>
        <w:t xml:space="preserve">Louisiana Travel </w:t>
      </w:r>
      <w:r w:rsidR="004D75C5" w:rsidRPr="00D07235">
        <w:rPr>
          <w:rFonts w:ascii="Times New Roman" w:hAnsi="Times New Roman"/>
          <w:bCs/>
          <w:sz w:val="24"/>
          <w:szCs w:val="24"/>
        </w:rPr>
        <w:t>G</w:t>
      </w:r>
      <w:r w:rsidR="00DA72FC" w:rsidRPr="00D07235">
        <w:rPr>
          <w:rFonts w:ascii="Times New Roman" w:hAnsi="Times New Roman"/>
          <w:bCs/>
          <w:sz w:val="24"/>
          <w:szCs w:val="24"/>
        </w:rPr>
        <w:t>uide</w:t>
      </w:r>
      <w:r w:rsidR="00DA72FC" w:rsidRPr="00D07235">
        <w:rPr>
          <w:rFonts w:ascii="Times New Roman" w:hAnsi="Times New Roman"/>
          <w:b/>
          <w:bCs/>
          <w:sz w:val="24"/>
          <w:szCs w:val="24"/>
        </w:rPr>
        <w:t xml:space="preserve"> (</w:t>
      </w:r>
      <w:r w:rsidRPr="00D07235">
        <w:rPr>
          <w:rFonts w:ascii="Times New Roman" w:hAnsi="Times New Roman"/>
          <w:sz w:val="24"/>
          <w:szCs w:val="24"/>
        </w:rPr>
        <w:t>PPM49</w:t>
      </w:r>
      <w:r w:rsidR="00DA72FC" w:rsidRPr="00D07235">
        <w:rPr>
          <w:rFonts w:ascii="Times New Roman" w:hAnsi="Times New Roman"/>
          <w:sz w:val="24"/>
          <w:szCs w:val="24"/>
        </w:rPr>
        <w:t>)</w:t>
      </w:r>
      <w:r w:rsidRPr="00D07235">
        <w:rPr>
          <w:rFonts w:ascii="Times New Roman" w:hAnsi="Times New Roman"/>
          <w:sz w:val="24"/>
          <w:szCs w:val="24"/>
        </w:rPr>
        <w:t xml:space="preserve"> plus an estimated tax amount. </w:t>
      </w:r>
    </w:p>
    <w:p w:rsidR="006C581B" w:rsidRPr="00D07235" w:rsidRDefault="007F5C78">
      <w:pPr>
        <w:widowControl w:val="0"/>
        <w:numPr>
          <w:ilvl w:val="0"/>
          <w:numId w:val="3"/>
        </w:numPr>
        <w:overflowPunct w:val="0"/>
        <w:autoSpaceDE w:val="0"/>
        <w:autoSpaceDN w:val="0"/>
        <w:adjustRightInd w:val="0"/>
        <w:spacing w:after="0" w:line="240" w:lineRule="auto"/>
        <w:ind w:right="240"/>
        <w:jc w:val="both"/>
        <w:rPr>
          <w:rFonts w:ascii="Times New Roman" w:hAnsi="Times New Roman"/>
          <w:sz w:val="24"/>
          <w:szCs w:val="24"/>
        </w:rPr>
      </w:pPr>
      <w:r w:rsidRPr="00D07235">
        <w:rPr>
          <w:rFonts w:ascii="Times New Roman" w:hAnsi="Times New Roman"/>
          <w:b/>
          <w:bCs/>
          <w:sz w:val="24"/>
          <w:szCs w:val="24"/>
        </w:rPr>
        <w:t xml:space="preserve">Meals </w:t>
      </w:r>
      <w:r w:rsidRPr="00D07235">
        <w:rPr>
          <w:rFonts w:ascii="Times New Roman" w:hAnsi="Times New Roman"/>
          <w:sz w:val="24"/>
          <w:szCs w:val="24"/>
        </w:rPr>
        <w:t>– Should be estimated using the appropriate tier included in the</w:t>
      </w:r>
      <w:r w:rsidRPr="00D07235">
        <w:rPr>
          <w:rFonts w:ascii="Times New Roman" w:hAnsi="Times New Roman"/>
          <w:b/>
          <w:bCs/>
          <w:sz w:val="24"/>
          <w:szCs w:val="24"/>
        </w:rPr>
        <w:t xml:space="preserve"> </w:t>
      </w:r>
      <w:r w:rsidR="00DA72FC" w:rsidRPr="00D07235">
        <w:rPr>
          <w:rFonts w:ascii="Times New Roman" w:hAnsi="Times New Roman"/>
          <w:bCs/>
          <w:sz w:val="24"/>
          <w:szCs w:val="24"/>
        </w:rPr>
        <w:t xml:space="preserve">Louisiana Travel </w:t>
      </w:r>
      <w:r w:rsidR="004D75C5" w:rsidRPr="00D07235">
        <w:rPr>
          <w:rFonts w:ascii="Times New Roman" w:hAnsi="Times New Roman"/>
          <w:bCs/>
          <w:sz w:val="24"/>
          <w:szCs w:val="24"/>
        </w:rPr>
        <w:t>G</w:t>
      </w:r>
      <w:r w:rsidR="00DA72FC" w:rsidRPr="00D07235">
        <w:rPr>
          <w:rFonts w:ascii="Times New Roman" w:hAnsi="Times New Roman"/>
          <w:bCs/>
          <w:sz w:val="24"/>
          <w:szCs w:val="24"/>
        </w:rPr>
        <w:t>uide</w:t>
      </w:r>
      <w:r w:rsidR="00DA72FC" w:rsidRPr="00D07235">
        <w:rPr>
          <w:rFonts w:ascii="Times New Roman" w:hAnsi="Times New Roman"/>
          <w:sz w:val="24"/>
          <w:szCs w:val="24"/>
        </w:rPr>
        <w:t xml:space="preserve"> (</w:t>
      </w:r>
      <w:r w:rsidRPr="00D07235">
        <w:rPr>
          <w:rFonts w:ascii="Times New Roman" w:hAnsi="Times New Roman"/>
          <w:sz w:val="24"/>
          <w:szCs w:val="24"/>
        </w:rPr>
        <w:t>PPM49</w:t>
      </w:r>
      <w:r w:rsidR="00DA72FC" w:rsidRPr="00D07235">
        <w:rPr>
          <w:rFonts w:ascii="Times New Roman" w:hAnsi="Times New Roman"/>
          <w:sz w:val="24"/>
          <w:szCs w:val="24"/>
        </w:rPr>
        <w:t>)</w:t>
      </w:r>
      <w:r w:rsidRPr="00D07235">
        <w:rPr>
          <w:rFonts w:ascii="Times New Roman" w:hAnsi="Times New Roman"/>
          <w:sz w:val="24"/>
          <w:szCs w:val="24"/>
        </w:rPr>
        <w:t xml:space="preserve"> which includes tax and tips. When estimating meals, the regulations about travel times must be taken into consideration. </w:t>
      </w:r>
    </w:p>
    <w:p w:rsidR="006C581B" w:rsidRDefault="007F5C78">
      <w:pPr>
        <w:widowControl w:val="0"/>
        <w:numPr>
          <w:ilvl w:val="0"/>
          <w:numId w:val="3"/>
        </w:numPr>
        <w:overflowPunct w:val="0"/>
        <w:autoSpaceDE w:val="0"/>
        <w:autoSpaceDN w:val="0"/>
        <w:adjustRightInd w:val="0"/>
        <w:spacing w:after="0" w:line="249" w:lineRule="auto"/>
        <w:ind w:right="140"/>
        <w:jc w:val="both"/>
        <w:rPr>
          <w:rFonts w:ascii="Times New Roman" w:hAnsi="Times New Roman"/>
          <w:sz w:val="24"/>
          <w:szCs w:val="24"/>
        </w:rPr>
      </w:pPr>
      <w:r w:rsidRPr="00D07235">
        <w:rPr>
          <w:rFonts w:ascii="Times New Roman" w:hAnsi="Times New Roman"/>
          <w:b/>
          <w:bCs/>
          <w:sz w:val="24"/>
          <w:szCs w:val="24"/>
        </w:rPr>
        <w:t xml:space="preserve">Incidentals </w:t>
      </w:r>
      <w:r w:rsidRPr="00D07235">
        <w:rPr>
          <w:rFonts w:ascii="Times New Roman" w:hAnsi="Times New Roman"/>
          <w:sz w:val="24"/>
          <w:szCs w:val="24"/>
        </w:rPr>
        <w:t>– An amount up to $35 per day may</w:t>
      </w:r>
      <w:r>
        <w:rPr>
          <w:rFonts w:ascii="Times New Roman" w:hAnsi="Times New Roman"/>
          <w:sz w:val="24"/>
          <w:szCs w:val="24"/>
        </w:rPr>
        <w:t xml:space="preserve"> be included to account for other</w:t>
      </w:r>
      <w:r>
        <w:rPr>
          <w:rFonts w:ascii="Times New Roman" w:hAnsi="Times New Roman"/>
          <w:b/>
          <w:bCs/>
          <w:sz w:val="24"/>
          <w:szCs w:val="24"/>
        </w:rPr>
        <w:t xml:space="preserve"> </w:t>
      </w:r>
      <w:r>
        <w:rPr>
          <w:rFonts w:ascii="Times New Roman" w:hAnsi="Times New Roman"/>
          <w:sz w:val="24"/>
          <w:szCs w:val="24"/>
        </w:rPr>
        <w:t xml:space="preserve">incidentals such as, but not inclusive of, parking, tips, and telephone calls. </w:t>
      </w:r>
    </w:p>
    <w:p w:rsidR="006C581B" w:rsidRDefault="006C581B">
      <w:pPr>
        <w:widowControl w:val="0"/>
        <w:autoSpaceDE w:val="0"/>
        <w:autoSpaceDN w:val="0"/>
        <w:adjustRightInd w:val="0"/>
        <w:spacing w:after="0" w:line="234" w:lineRule="exact"/>
        <w:rPr>
          <w:rFonts w:ascii="Times New Roman" w:hAnsi="Times New Roman"/>
          <w:sz w:val="24"/>
          <w:szCs w:val="24"/>
        </w:rPr>
      </w:pPr>
    </w:p>
    <w:p w:rsidR="006C581B" w:rsidRDefault="007F5C78" w:rsidP="008D6363">
      <w:pPr>
        <w:widowControl w:val="0"/>
        <w:overflowPunct w:val="0"/>
        <w:autoSpaceDE w:val="0"/>
        <w:autoSpaceDN w:val="0"/>
        <w:adjustRightInd w:val="0"/>
        <w:spacing w:after="0" w:line="250" w:lineRule="auto"/>
        <w:ind w:left="360" w:right="160"/>
        <w:rPr>
          <w:rFonts w:ascii="Times New Roman" w:hAnsi="Times New Roman"/>
          <w:sz w:val="24"/>
          <w:szCs w:val="24"/>
        </w:rPr>
      </w:pPr>
      <w:r>
        <w:rPr>
          <w:rFonts w:ascii="Times New Roman" w:hAnsi="Times New Roman"/>
          <w:sz w:val="24"/>
          <w:szCs w:val="24"/>
        </w:rPr>
        <w:t>If it is found that any other amounts should be included, or special consideration outside of the Office of State Travel’s PPM 49 should be allowed, prior approval should be sought from the Board of Regents’ Deputy Commissioner for Finance and Administration and/or the State of Louisiana</w:t>
      </w:r>
      <w:r w:rsidR="008D6363">
        <w:rPr>
          <w:rFonts w:ascii="Times New Roman" w:hAnsi="Times New Roman"/>
          <w:sz w:val="24"/>
          <w:szCs w:val="24"/>
        </w:rPr>
        <w:t xml:space="preserve"> Commissioner of Administration. </w:t>
      </w:r>
    </w:p>
    <w:p w:rsidR="008D6363" w:rsidRDefault="008D6363" w:rsidP="008D6363">
      <w:pPr>
        <w:widowControl w:val="0"/>
        <w:overflowPunct w:val="0"/>
        <w:autoSpaceDE w:val="0"/>
        <w:autoSpaceDN w:val="0"/>
        <w:adjustRightInd w:val="0"/>
        <w:spacing w:after="0" w:line="250" w:lineRule="auto"/>
        <w:ind w:left="360" w:right="160"/>
        <w:rPr>
          <w:rFonts w:ascii="Times New Roman" w:hAnsi="Times New Roman"/>
          <w:sz w:val="24"/>
          <w:szCs w:val="24"/>
        </w:rPr>
      </w:pPr>
    </w:p>
    <w:p w:rsidR="008D6363" w:rsidRDefault="008D6363" w:rsidP="008D6363">
      <w:pPr>
        <w:widowControl w:val="0"/>
        <w:overflowPunct w:val="0"/>
        <w:autoSpaceDE w:val="0"/>
        <w:autoSpaceDN w:val="0"/>
        <w:adjustRightInd w:val="0"/>
        <w:spacing w:after="0" w:line="272" w:lineRule="auto"/>
        <w:ind w:left="360" w:right="100"/>
        <w:rPr>
          <w:rFonts w:ascii="Times New Roman" w:hAnsi="Times New Roman"/>
          <w:sz w:val="24"/>
          <w:szCs w:val="24"/>
        </w:rPr>
      </w:pPr>
      <w:r>
        <w:rPr>
          <w:rFonts w:ascii="Times New Roman" w:hAnsi="Times New Roman"/>
          <w:sz w:val="24"/>
          <w:szCs w:val="24"/>
        </w:rPr>
        <w:lastRenderedPageBreak/>
        <w:t>The calculation sheet does not become a part of the contract – it is a tool that is used in negotiating the compensation of a contract. It is to be filed in the contract file maintained by BOR division responsible for executing the contract.</w:t>
      </w:r>
    </w:p>
    <w:p w:rsidR="008D6363" w:rsidRDefault="008D6363" w:rsidP="008D6363">
      <w:pPr>
        <w:widowControl w:val="0"/>
        <w:overflowPunct w:val="0"/>
        <w:autoSpaceDE w:val="0"/>
        <w:autoSpaceDN w:val="0"/>
        <w:adjustRightInd w:val="0"/>
        <w:spacing w:after="0" w:line="250" w:lineRule="auto"/>
        <w:ind w:left="360" w:right="160"/>
        <w:rPr>
          <w:rFonts w:ascii="Times New Roman" w:hAnsi="Times New Roman"/>
          <w:sz w:val="24"/>
          <w:szCs w:val="24"/>
        </w:rPr>
      </w:pPr>
    </w:p>
    <w:p w:rsidR="006C581B" w:rsidRDefault="008D6363" w:rsidP="008D6363">
      <w:pPr>
        <w:widowControl w:val="0"/>
        <w:overflowPunct w:val="0"/>
        <w:autoSpaceDE w:val="0"/>
        <w:autoSpaceDN w:val="0"/>
        <w:adjustRightInd w:val="0"/>
        <w:spacing w:after="0" w:line="250" w:lineRule="auto"/>
        <w:ind w:left="360" w:right="160"/>
        <w:rPr>
          <w:rFonts w:ascii="Times New Roman" w:hAnsi="Times New Roman"/>
          <w:sz w:val="24"/>
          <w:szCs w:val="24"/>
        </w:rPr>
      </w:pPr>
      <w:r>
        <w:rPr>
          <w:rFonts w:ascii="Times New Roman" w:hAnsi="Times New Roman"/>
          <w:sz w:val="24"/>
          <w:szCs w:val="24"/>
        </w:rPr>
        <w:t>Cost-reimbursement contracts require a budget, which shall be attached and become part of the contract. Negotiated flat fee contracts do not require a budget. Hourly Rate contracts require a schedule of hourly rate(s), be included in the contract.</w:t>
      </w:r>
      <w:bookmarkStart w:id="2" w:name="page3"/>
      <w:bookmarkStart w:id="3" w:name="_GoBack"/>
      <w:bookmarkEnd w:id="2"/>
      <w:bookmarkEnd w:id="3"/>
    </w:p>
    <w:sectPr w:rsidR="006C581B" w:rsidSect="008D6363">
      <w:pgSz w:w="12240" w:h="15840"/>
      <w:pgMar w:top="1426" w:right="1440" w:bottom="1440" w:left="1440" w:header="720" w:footer="720" w:gutter="0"/>
      <w:cols w:space="720" w:equalWidth="0">
        <w:col w:w="8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6784"/>
    <w:multiLevelType w:val="hybridMultilevel"/>
    <w:tmpl w:val="00004AE1"/>
    <w:lvl w:ilvl="0" w:tplc="00003D6C">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C6E623D"/>
    <w:multiLevelType w:val="hybridMultilevel"/>
    <w:tmpl w:val="74EAC058"/>
    <w:lvl w:ilvl="0" w:tplc="267485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DB8525C"/>
    <w:multiLevelType w:val="multilevel"/>
    <w:tmpl w:val="840EA6B6"/>
    <w:lvl w:ilvl="0">
      <w:start w:val="1"/>
      <w:numFmt w:val="decimal"/>
      <w:lvlText w:val="%1."/>
      <w:lvlJc w:val="left"/>
      <w:pPr>
        <w:tabs>
          <w:tab w:val="num" w:pos="720"/>
        </w:tabs>
        <w:ind w:left="720" w:hanging="360"/>
      </w:pPr>
      <w:rPr>
        <w:rFonts w:hint="default"/>
        <w:color w:val="auto"/>
      </w:rPr>
    </w:lvl>
    <w:lvl w:ilvl="1">
      <w:start w:val="1"/>
      <w:numFmt w:val="none"/>
      <w:lvlText w:val="2.3"/>
      <w:lvlJc w:val="left"/>
      <w:pPr>
        <w:tabs>
          <w:tab w:val="num" w:pos="1080"/>
        </w:tabs>
        <w:ind w:left="1080" w:hanging="720"/>
      </w:pPr>
      <w:rPr>
        <w:rFonts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080"/>
        </w:tabs>
        <w:ind w:left="1080" w:hanging="72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440"/>
        </w:tabs>
        <w:ind w:left="1440" w:hanging="108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9."/>
      <w:lvlJc w:val="left"/>
      <w:pPr>
        <w:tabs>
          <w:tab w:val="num" w:pos="795"/>
        </w:tabs>
        <w:ind w:left="795" w:hanging="435"/>
      </w:pPr>
      <w:rPr>
        <w:rFonts w:hint="default"/>
        <w:color w:val="auto"/>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C78"/>
    <w:rsid w:val="00033BF5"/>
    <w:rsid w:val="00066F87"/>
    <w:rsid w:val="00067197"/>
    <w:rsid w:val="000709BD"/>
    <w:rsid w:val="000D1724"/>
    <w:rsid w:val="000D5927"/>
    <w:rsid w:val="000E00CF"/>
    <w:rsid w:val="001004BB"/>
    <w:rsid w:val="001241B0"/>
    <w:rsid w:val="00334875"/>
    <w:rsid w:val="003458FF"/>
    <w:rsid w:val="004D75C5"/>
    <w:rsid w:val="004E364C"/>
    <w:rsid w:val="004F0DCD"/>
    <w:rsid w:val="00526841"/>
    <w:rsid w:val="00557CDF"/>
    <w:rsid w:val="005862E7"/>
    <w:rsid w:val="005A6B6F"/>
    <w:rsid w:val="005D0E80"/>
    <w:rsid w:val="005D7AB4"/>
    <w:rsid w:val="006264E7"/>
    <w:rsid w:val="006C581B"/>
    <w:rsid w:val="007169A2"/>
    <w:rsid w:val="007F5C78"/>
    <w:rsid w:val="008D6363"/>
    <w:rsid w:val="00906CFC"/>
    <w:rsid w:val="00951961"/>
    <w:rsid w:val="00992BCA"/>
    <w:rsid w:val="009B732F"/>
    <w:rsid w:val="00A41645"/>
    <w:rsid w:val="00A869F8"/>
    <w:rsid w:val="00AA77CF"/>
    <w:rsid w:val="00AE2513"/>
    <w:rsid w:val="00B8500A"/>
    <w:rsid w:val="00BD194A"/>
    <w:rsid w:val="00C222FB"/>
    <w:rsid w:val="00C5094A"/>
    <w:rsid w:val="00CA3119"/>
    <w:rsid w:val="00CB220D"/>
    <w:rsid w:val="00D07235"/>
    <w:rsid w:val="00D34041"/>
    <w:rsid w:val="00D720FF"/>
    <w:rsid w:val="00DA72FC"/>
    <w:rsid w:val="00DC4784"/>
    <w:rsid w:val="00DD3572"/>
    <w:rsid w:val="00E62598"/>
    <w:rsid w:val="00ED1B16"/>
    <w:rsid w:val="00EF0C96"/>
    <w:rsid w:val="00F75D3B"/>
    <w:rsid w:val="00F9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6FF63A-F9F3-487C-95DA-F872B7E3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4B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oa.la.gov/osp/Travel/travelpolicy/2016-17-TravelGuid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jared.avery</dc:creator>
  <cp:lastModifiedBy>Angela Mastainich</cp:lastModifiedBy>
  <cp:revision>5</cp:revision>
  <dcterms:created xsi:type="dcterms:W3CDTF">2020-08-13T16:36:00Z</dcterms:created>
  <dcterms:modified xsi:type="dcterms:W3CDTF">2020-08-17T16:48:00Z</dcterms:modified>
</cp:coreProperties>
</file>