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24F786" w14:textId="0D461828" w:rsidR="00FB088E" w:rsidRDefault="00FB088E" w:rsidP="00CB40B2">
      <w:pPr>
        <w:ind w:firstLine="720"/>
        <w:rPr>
          <w:rFonts w:ascii="Times New Roman" w:hAnsi="Times New Roman" w:cs="Times New Roman"/>
        </w:rPr>
      </w:pPr>
      <w:r>
        <w:rPr>
          <w:rFonts w:ascii="Times New Roman" w:hAnsi="Times New Roman" w:cs="Times New Roman"/>
        </w:rPr>
        <w:t xml:space="preserve">The LaSTEM Advisory Council met on </w:t>
      </w:r>
      <w:r w:rsidR="00080780">
        <w:rPr>
          <w:rFonts w:ascii="Times New Roman" w:hAnsi="Times New Roman" w:cs="Times New Roman"/>
        </w:rPr>
        <w:t>Wednesday</w:t>
      </w:r>
      <w:r w:rsidR="00775B25">
        <w:rPr>
          <w:rFonts w:ascii="Times New Roman" w:hAnsi="Times New Roman" w:cs="Times New Roman"/>
        </w:rPr>
        <w:t>,</w:t>
      </w:r>
      <w:r>
        <w:rPr>
          <w:rFonts w:ascii="Times New Roman" w:hAnsi="Times New Roman" w:cs="Times New Roman"/>
        </w:rPr>
        <w:t xml:space="preserve"> </w:t>
      </w:r>
      <w:r w:rsidR="00080780">
        <w:rPr>
          <w:rFonts w:ascii="Times New Roman" w:hAnsi="Times New Roman" w:cs="Times New Roman"/>
        </w:rPr>
        <w:t>Feb</w:t>
      </w:r>
      <w:r w:rsidR="00D227D9">
        <w:rPr>
          <w:rFonts w:ascii="Times New Roman" w:hAnsi="Times New Roman" w:cs="Times New Roman"/>
        </w:rPr>
        <w:t xml:space="preserve"> 10</w:t>
      </w:r>
      <w:r w:rsidR="00411171">
        <w:rPr>
          <w:rFonts w:ascii="Times New Roman" w:hAnsi="Times New Roman" w:cs="Times New Roman"/>
        </w:rPr>
        <w:t>, 202</w:t>
      </w:r>
      <w:r w:rsidR="008D4744">
        <w:rPr>
          <w:rFonts w:ascii="Times New Roman" w:hAnsi="Times New Roman" w:cs="Times New Roman"/>
        </w:rPr>
        <w:t>1</w:t>
      </w:r>
      <w:r>
        <w:rPr>
          <w:rFonts w:ascii="Times New Roman" w:hAnsi="Times New Roman" w:cs="Times New Roman"/>
        </w:rPr>
        <w:t xml:space="preserve">, </w:t>
      </w:r>
      <w:r w:rsidR="00515F58">
        <w:rPr>
          <w:rFonts w:ascii="Times New Roman" w:hAnsi="Times New Roman" w:cs="Times New Roman"/>
        </w:rPr>
        <w:t>by Virtual Zoom</w:t>
      </w:r>
      <w:r>
        <w:rPr>
          <w:rFonts w:ascii="Times New Roman" w:hAnsi="Times New Roman" w:cs="Times New Roman"/>
        </w:rPr>
        <w:t xml:space="preserve">.  </w:t>
      </w:r>
    </w:p>
    <w:p w14:paraId="4E82D56C" w14:textId="77777777" w:rsidR="00CB40B2" w:rsidRDefault="00CB40B2" w:rsidP="00CB40B2">
      <w:pPr>
        <w:ind w:firstLine="720"/>
        <w:rPr>
          <w:rFonts w:ascii="Times New Roman" w:hAnsi="Times New Roman" w:cs="Times New Roman"/>
        </w:rPr>
      </w:pPr>
    </w:p>
    <w:p w14:paraId="321BA259" w14:textId="5E3B162F" w:rsidR="00B54D4A" w:rsidRPr="00C11C72" w:rsidRDefault="00FB088E" w:rsidP="00B54D4A">
      <w:pPr>
        <w:rPr>
          <w:rFonts w:ascii="Times New Roman" w:hAnsi="Times New Roman" w:cs="Times New Roman"/>
          <w:u w:val="single"/>
        </w:rPr>
      </w:pPr>
      <w:r w:rsidRPr="00873EBD">
        <w:rPr>
          <w:rFonts w:ascii="Times New Roman" w:hAnsi="Times New Roman" w:cs="Times New Roman"/>
          <w:b/>
          <w:bCs/>
          <w:u w:val="single"/>
        </w:rPr>
        <w:t>Committee Members/Representatives Present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873EBD">
        <w:rPr>
          <w:rFonts w:ascii="Times New Roman" w:hAnsi="Times New Roman" w:cs="Times New Roman"/>
          <w:b/>
          <w:bCs/>
          <w:u w:val="single"/>
        </w:rPr>
        <w:t>Staff Members Present</w:t>
      </w:r>
    </w:p>
    <w:p w14:paraId="0979F4D9" w14:textId="2C1612F6" w:rsidR="002824B3" w:rsidRPr="006176E3" w:rsidRDefault="002824B3" w:rsidP="002824B3">
      <w:pPr>
        <w:rPr>
          <w:rFonts w:ascii="Times New Roman" w:hAnsi="Times New Roman" w:cs="Times New Roman"/>
        </w:rPr>
      </w:pPr>
      <w:bookmarkStart w:id="0" w:name="_Hlk64448731"/>
      <w:r w:rsidRPr="006176E3">
        <w:rPr>
          <w:rFonts w:ascii="Times New Roman" w:hAnsi="Times New Roman" w:cs="Times New Roman"/>
        </w:rPr>
        <w:t>Bianca Deliberto (Proxy- Robert Wallace)</w:t>
      </w:r>
      <w:r w:rsidR="00815192" w:rsidRPr="006176E3">
        <w:rPr>
          <w:rFonts w:ascii="Times New Roman" w:hAnsi="Times New Roman" w:cs="Times New Roman"/>
        </w:rPr>
        <w:tab/>
      </w:r>
      <w:r w:rsidR="00815192" w:rsidRPr="006176E3">
        <w:rPr>
          <w:rFonts w:ascii="Times New Roman" w:hAnsi="Times New Roman" w:cs="Times New Roman"/>
        </w:rPr>
        <w:tab/>
      </w:r>
      <w:r w:rsidR="00815192" w:rsidRPr="006176E3">
        <w:rPr>
          <w:rFonts w:ascii="Times New Roman" w:hAnsi="Times New Roman" w:cs="Times New Roman"/>
        </w:rPr>
        <w:tab/>
        <w:t>David Lafargue</w:t>
      </w:r>
    </w:p>
    <w:bookmarkEnd w:id="0"/>
    <w:p w14:paraId="51949AB7" w14:textId="464D7CB6" w:rsidR="002824B3" w:rsidRPr="002824B3" w:rsidRDefault="002824B3" w:rsidP="002824B3">
      <w:pPr>
        <w:rPr>
          <w:rFonts w:ascii="Times New Roman" w:hAnsi="Times New Roman" w:cs="Times New Roman"/>
        </w:rPr>
      </w:pPr>
      <w:r w:rsidRPr="002824B3">
        <w:rPr>
          <w:rFonts w:ascii="Times New Roman" w:hAnsi="Times New Roman" w:cs="Times New Roman"/>
        </w:rPr>
        <w:t>Calvin Mackie (Proxy-Lawrence Jackson)</w:t>
      </w:r>
      <w:r w:rsidR="00815192">
        <w:rPr>
          <w:rFonts w:ascii="Times New Roman" w:hAnsi="Times New Roman" w:cs="Times New Roman"/>
        </w:rPr>
        <w:tab/>
      </w:r>
      <w:r w:rsidR="00815192">
        <w:rPr>
          <w:rFonts w:ascii="Times New Roman" w:hAnsi="Times New Roman" w:cs="Times New Roman"/>
        </w:rPr>
        <w:tab/>
      </w:r>
      <w:r w:rsidR="00815192">
        <w:rPr>
          <w:rFonts w:ascii="Times New Roman" w:hAnsi="Times New Roman" w:cs="Times New Roman"/>
        </w:rPr>
        <w:tab/>
        <w:t xml:space="preserve">Susannah </w:t>
      </w:r>
      <w:r w:rsidR="00137EF1">
        <w:rPr>
          <w:rFonts w:ascii="Times New Roman" w:hAnsi="Times New Roman" w:cs="Times New Roman"/>
        </w:rPr>
        <w:t>Craig</w:t>
      </w:r>
    </w:p>
    <w:p w14:paraId="5A9BD57C" w14:textId="6C34FD84" w:rsidR="002824B3" w:rsidRPr="002824B3" w:rsidRDefault="002824B3" w:rsidP="002824B3">
      <w:pPr>
        <w:rPr>
          <w:rFonts w:ascii="Times New Roman" w:hAnsi="Times New Roman" w:cs="Times New Roman"/>
        </w:rPr>
      </w:pPr>
      <w:r w:rsidRPr="002824B3">
        <w:rPr>
          <w:rFonts w:ascii="Times New Roman" w:hAnsi="Times New Roman" w:cs="Times New Roman"/>
        </w:rPr>
        <w:t>Clint Coleman</w:t>
      </w:r>
      <w:r w:rsidR="00815192">
        <w:rPr>
          <w:rFonts w:ascii="Times New Roman" w:hAnsi="Times New Roman" w:cs="Times New Roman"/>
        </w:rPr>
        <w:tab/>
      </w:r>
      <w:r w:rsidR="00815192">
        <w:rPr>
          <w:rFonts w:ascii="Times New Roman" w:hAnsi="Times New Roman" w:cs="Times New Roman"/>
        </w:rPr>
        <w:tab/>
      </w:r>
      <w:r w:rsidR="00815192">
        <w:rPr>
          <w:rFonts w:ascii="Times New Roman" w:hAnsi="Times New Roman" w:cs="Times New Roman"/>
        </w:rPr>
        <w:tab/>
      </w:r>
      <w:r w:rsidR="00815192">
        <w:rPr>
          <w:rFonts w:ascii="Times New Roman" w:hAnsi="Times New Roman" w:cs="Times New Roman"/>
        </w:rPr>
        <w:tab/>
      </w:r>
      <w:r w:rsidR="00815192">
        <w:rPr>
          <w:rFonts w:ascii="Times New Roman" w:hAnsi="Times New Roman" w:cs="Times New Roman"/>
        </w:rPr>
        <w:tab/>
      </w:r>
      <w:r w:rsidR="00815192">
        <w:rPr>
          <w:rFonts w:ascii="Times New Roman" w:hAnsi="Times New Roman" w:cs="Times New Roman"/>
        </w:rPr>
        <w:tab/>
      </w:r>
      <w:r w:rsidR="00815192">
        <w:rPr>
          <w:rFonts w:ascii="Times New Roman" w:hAnsi="Times New Roman" w:cs="Times New Roman"/>
        </w:rPr>
        <w:tab/>
        <w:t>Randall Brumfield</w:t>
      </w:r>
    </w:p>
    <w:p w14:paraId="3D4F34B4" w14:textId="65E7337A" w:rsidR="002824B3" w:rsidRPr="002824B3" w:rsidRDefault="002824B3" w:rsidP="002824B3">
      <w:pPr>
        <w:rPr>
          <w:rFonts w:ascii="Times New Roman" w:hAnsi="Times New Roman" w:cs="Times New Roman"/>
        </w:rPr>
      </w:pPr>
      <w:r w:rsidRPr="002824B3">
        <w:rPr>
          <w:rFonts w:ascii="Times New Roman" w:hAnsi="Times New Roman" w:cs="Times New Roman"/>
        </w:rPr>
        <w:t>Frank Neubrander</w:t>
      </w:r>
      <w:r w:rsidR="00815192">
        <w:rPr>
          <w:rFonts w:ascii="Times New Roman" w:hAnsi="Times New Roman" w:cs="Times New Roman"/>
        </w:rPr>
        <w:tab/>
      </w:r>
      <w:r w:rsidR="00815192">
        <w:rPr>
          <w:rFonts w:ascii="Times New Roman" w:hAnsi="Times New Roman" w:cs="Times New Roman"/>
        </w:rPr>
        <w:tab/>
      </w:r>
      <w:r w:rsidR="00815192">
        <w:rPr>
          <w:rFonts w:ascii="Times New Roman" w:hAnsi="Times New Roman" w:cs="Times New Roman"/>
        </w:rPr>
        <w:tab/>
      </w:r>
      <w:r w:rsidR="00815192">
        <w:rPr>
          <w:rFonts w:ascii="Times New Roman" w:hAnsi="Times New Roman" w:cs="Times New Roman"/>
        </w:rPr>
        <w:tab/>
      </w:r>
      <w:r w:rsidR="00815192">
        <w:rPr>
          <w:rFonts w:ascii="Times New Roman" w:hAnsi="Times New Roman" w:cs="Times New Roman"/>
        </w:rPr>
        <w:tab/>
      </w:r>
      <w:r w:rsidR="00815192">
        <w:rPr>
          <w:rFonts w:ascii="Times New Roman" w:hAnsi="Times New Roman" w:cs="Times New Roman"/>
        </w:rPr>
        <w:tab/>
        <w:t>Jennifer Stevens</w:t>
      </w:r>
    </w:p>
    <w:p w14:paraId="4A8A2312" w14:textId="5E936960" w:rsidR="002824B3" w:rsidRDefault="002824B3" w:rsidP="002824B3">
      <w:pPr>
        <w:rPr>
          <w:rFonts w:ascii="Times New Roman" w:hAnsi="Times New Roman" w:cs="Times New Roman"/>
        </w:rPr>
      </w:pPr>
      <w:r w:rsidRPr="002824B3">
        <w:rPr>
          <w:rFonts w:ascii="Times New Roman" w:hAnsi="Times New Roman" w:cs="Times New Roman"/>
        </w:rPr>
        <w:t>Crystal Gordon</w:t>
      </w:r>
    </w:p>
    <w:p w14:paraId="6BA201E0" w14:textId="05D2A780" w:rsidR="002824B3" w:rsidRDefault="002824B3" w:rsidP="002824B3">
      <w:pPr>
        <w:rPr>
          <w:rFonts w:ascii="Times New Roman" w:hAnsi="Times New Roman" w:cs="Times New Roman"/>
        </w:rPr>
      </w:pPr>
      <w:r w:rsidRPr="002824B3">
        <w:rPr>
          <w:rFonts w:ascii="Times New Roman" w:hAnsi="Times New Roman" w:cs="Times New Roman"/>
        </w:rPr>
        <w:t>Jaimee Williams</w:t>
      </w:r>
    </w:p>
    <w:p w14:paraId="62CBB9C2" w14:textId="0375DA6B" w:rsidR="002824B3" w:rsidRDefault="002824B3" w:rsidP="002824B3">
      <w:pPr>
        <w:rPr>
          <w:rFonts w:ascii="Times New Roman" w:hAnsi="Times New Roman" w:cs="Times New Roman"/>
        </w:rPr>
      </w:pPr>
      <w:r w:rsidRPr="002824B3">
        <w:rPr>
          <w:rFonts w:ascii="Times New Roman" w:hAnsi="Times New Roman" w:cs="Times New Roman"/>
        </w:rPr>
        <w:t>Jim Henderson</w:t>
      </w:r>
      <w:r w:rsidRPr="002824B3">
        <w:rPr>
          <w:rFonts w:ascii="Times New Roman" w:hAnsi="Times New Roman" w:cs="Times New Roman"/>
        </w:rPr>
        <w:tab/>
        <w:t>(Proxy-Jeannine Kahn)</w:t>
      </w:r>
      <w:r w:rsidR="00137EF1">
        <w:rPr>
          <w:rFonts w:ascii="Times New Roman" w:hAnsi="Times New Roman" w:cs="Times New Roman"/>
        </w:rPr>
        <w:tab/>
      </w:r>
      <w:r w:rsidR="00137EF1">
        <w:rPr>
          <w:rFonts w:ascii="Times New Roman" w:hAnsi="Times New Roman" w:cs="Times New Roman"/>
        </w:rPr>
        <w:tab/>
      </w:r>
      <w:r w:rsidR="00137EF1">
        <w:rPr>
          <w:rFonts w:ascii="Times New Roman" w:hAnsi="Times New Roman" w:cs="Times New Roman"/>
        </w:rPr>
        <w:tab/>
      </w:r>
      <w:r w:rsidR="00137EF1">
        <w:rPr>
          <w:rFonts w:ascii="Times New Roman" w:hAnsi="Times New Roman" w:cs="Times New Roman"/>
        </w:rPr>
        <w:tab/>
      </w:r>
      <w:r w:rsidR="00137EF1" w:rsidRPr="00137EF1">
        <w:rPr>
          <w:rFonts w:ascii="Times New Roman" w:hAnsi="Times New Roman" w:cs="Times New Roman"/>
          <w:b/>
          <w:bCs/>
          <w:u w:val="single"/>
        </w:rPr>
        <w:t>Guests</w:t>
      </w:r>
    </w:p>
    <w:p w14:paraId="236D2591" w14:textId="21A88050" w:rsidR="00186D77" w:rsidRDefault="00186D77" w:rsidP="00186D77">
      <w:pPr>
        <w:rPr>
          <w:rFonts w:ascii="Times New Roman" w:hAnsi="Times New Roman" w:cs="Times New Roman"/>
        </w:rPr>
      </w:pPr>
      <w:r w:rsidRPr="00186D77">
        <w:rPr>
          <w:rFonts w:ascii="Times New Roman" w:hAnsi="Times New Roman" w:cs="Times New Roman"/>
        </w:rPr>
        <w:t>Kellie Taylor-White</w:t>
      </w:r>
      <w:r w:rsidR="00137EF1">
        <w:rPr>
          <w:rFonts w:ascii="Times New Roman" w:hAnsi="Times New Roman" w:cs="Times New Roman"/>
        </w:rPr>
        <w:tab/>
      </w:r>
      <w:r w:rsidR="00137EF1">
        <w:rPr>
          <w:rFonts w:ascii="Times New Roman" w:hAnsi="Times New Roman" w:cs="Times New Roman"/>
        </w:rPr>
        <w:tab/>
      </w:r>
      <w:r w:rsidR="00137EF1">
        <w:rPr>
          <w:rFonts w:ascii="Times New Roman" w:hAnsi="Times New Roman" w:cs="Times New Roman"/>
        </w:rPr>
        <w:tab/>
      </w:r>
      <w:r w:rsidR="00137EF1">
        <w:rPr>
          <w:rFonts w:ascii="Times New Roman" w:hAnsi="Times New Roman" w:cs="Times New Roman"/>
        </w:rPr>
        <w:tab/>
      </w:r>
      <w:r w:rsidR="00137EF1">
        <w:rPr>
          <w:rFonts w:ascii="Times New Roman" w:hAnsi="Times New Roman" w:cs="Times New Roman"/>
        </w:rPr>
        <w:tab/>
      </w:r>
      <w:r w:rsidR="00137EF1">
        <w:rPr>
          <w:rFonts w:ascii="Times New Roman" w:hAnsi="Times New Roman" w:cs="Times New Roman"/>
        </w:rPr>
        <w:tab/>
        <w:t>Greg Trahan</w:t>
      </w:r>
    </w:p>
    <w:p w14:paraId="5926CAAB" w14:textId="19CB33E6" w:rsidR="00186D77" w:rsidRDefault="00186D77" w:rsidP="00186D77">
      <w:pPr>
        <w:rPr>
          <w:rFonts w:ascii="Times New Roman" w:hAnsi="Times New Roman" w:cs="Times New Roman"/>
        </w:rPr>
      </w:pPr>
      <w:r w:rsidRPr="00186D77">
        <w:rPr>
          <w:rFonts w:ascii="Times New Roman" w:hAnsi="Times New Roman" w:cs="Times New Roman"/>
        </w:rPr>
        <w:t>Commissioner Kim Hunter Reed (Proxy- Randall Brumfield)</w:t>
      </w:r>
      <w:r w:rsidR="00137EF1">
        <w:rPr>
          <w:rFonts w:ascii="Times New Roman" w:hAnsi="Times New Roman" w:cs="Times New Roman"/>
        </w:rPr>
        <w:tab/>
        <w:t>Morgan Crutcher</w:t>
      </w:r>
    </w:p>
    <w:p w14:paraId="7664C70A" w14:textId="5714FE2E" w:rsidR="00186D77" w:rsidRDefault="00186D77" w:rsidP="00186D77">
      <w:pPr>
        <w:rPr>
          <w:rFonts w:ascii="Times New Roman" w:hAnsi="Times New Roman" w:cs="Times New Roman"/>
        </w:rPr>
      </w:pPr>
      <w:r w:rsidRPr="00186D77">
        <w:rPr>
          <w:rFonts w:ascii="Times New Roman" w:hAnsi="Times New Roman" w:cs="Times New Roman"/>
        </w:rPr>
        <w:t>Kristen Reeves</w:t>
      </w:r>
      <w:r w:rsidR="00137EF1">
        <w:rPr>
          <w:rFonts w:ascii="Times New Roman" w:hAnsi="Times New Roman" w:cs="Times New Roman"/>
        </w:rPr>
        <w:tab/>
      </w:r>
      <w:r w:rsidR="00137EF1">
        <w:rPr>
          <w:rFonts w:ascii="Times New Roman" w:hAnsi="Times New Roman" w:cs="Times New Roman"/>
        </w:rPr>
        <w:tab/>
      </w:r>
      <w:r w:rsidR="00137EF1">
        <w:rPr>
          <w:rFonts w:ascii="Times New Roman" w:hAnsi="Times New Roman" w:cs="Times New Roman"/>
        </w:rPr>
        <w:tab/>
      </w:r>
      <w:r w:rsidR="00137EF1">
        <w:rPr>
          <w:rFonts w:ascii="Times New Roman" w:hAnsi="Times New Roman" w:cs="Times New Roman"/>
        </w:rPr>
        <w:tab/>
      </w:r>
      <w:r w:rsidR="00137EF1">
        <w:rPr>
          <w:rFonts w:ascii="Times New Roman" w:hAnsi="Times New Roman" w:cs="Times New Roman"/>
        </w:rPr>
        <w:tab/>
      </w:r>
      <w:r w:rsidR="00137EF1">
        <w:rPr>
          <w:rFonts w:ascii="Times New Roman" w:hAnsi="Times New Roman" w:cs="Times New Roman"/>
        </w:rPr>
        <w:tab/>
      </w:r>
      <w:r w:rsidR="00137EF1">
        <w:rPr>
          <w:rFonts w:ascii="Times New Roman" w:hAnsi="Times New Roman" w:cs="Times New Roman"/>
        </w:rPr>
        <w:tab/>
        <w:t>Lucia Berliner</w:t>
      </w:r>
    </w:p>
    <w:p w14:paraId="74D601D1" w14:textId="7F738A9C" w:rsidR="00186D77" w:rsidRDefault="00186D77" w:rsidP="00186D77">
      <w:pPr>
        <w:rPr>
          <w:rFonts w:ascii="Times New Roman" w:hAnsi="Times New Roman" w:cs="Times New Roman"/>
        </w:rPr>
      </w:pPr>
      <w:r w:rsidRPr="00186D77">
        <w:rPr>
          <w:rFonts w:ascii="Times New Roman" w:hAnsi="Times New Roman" w:cs="Times New Roman"/>
        </w:rPr>
        <w:t>Mahyar Amouzegar (Proxy – Ryan Bell)</w:t>
      </w:r>
      <w:r w:rsidRPr="00186D77">
        <w:rPr>
          <w:rFonts w:ascii="Times New Roman" w:hAnsi="Times New Roman" w:cs="Times New Roman"/>
        </w:rPr>
        <w:tab/>
      </w:r>
    </w:p>
    <w:p w14:paraId="2F5EBE3B" w14:textId="77777777" w:rsidR="00186D77" w:rsidRPr="00186D77" w:rsidRDefault="00186D77" w:rsidP="00186D77">
      <w:pPr>
        <w:rPr>
          <w:rFonts w:ascii="Times New Roman" w:hAnsi="Times New Roman" w:cs="Times New Roman"/>
        </w:rPr>
      </w:pPr>
      <w:r w:rsidRPr="00186D77">
        <w:rPr>
          <w:rFonts w:ascii="Times New Roman" w:hAnsi="Times New Roman" w:cs="Times New Roman"/>
        </w:rPr>
        <w:t>Melissa Mann</w:t>
      </w:r>
      <w:r w:rsidRPr="00186D77">
        <w:rPr>
          <w:rFonts w:ascii="Times New Roman" w:hAnsi="Times New Roman" w:cs="Times New Roman"/>
        </w:rPr>
        <w:tab/>
      </w:r>
    </w:p>
    <w:p w14:paraId="0E01FFF6" w14:textId="39FBA86B" w:rsidR="00186D77" w:rsidRDefault="00186D77" w:rsidP="00186D77">
      <w:pPr>
        <w:rPr>
          <w:rFonts w:ascii="Times New Roman" w:hAnsi="Times New Roman" w:cs="Times New Roman"/>
        </w:rPr>
      </w:pPr>
      <w:r w:rsidRPr="00186D77">
        <w:rPr>
          <w:rFonts w:ascii="Times New Roman" w:hAnsi="Times New Roman" w:cs="Times New Roman"/>
        </w:rPr>
        <w:t>Meridith Trahant</w:t>
      </w:r>
    </w:p>
    <w:p w14:paraId="6735E0C5" w14:textId="77777777" w:rsidR="00186D77" w:rsidRPr="00186D77" w:rsidRDefault="00186D77" w:rsidP="00186D77">
      <w:pPr>
        <w:rPr>
          <w:rFonts w:ascii="Times New Roman" w:hAnsi="Times New Roman" w:cs="Times New Roman"/>
        </w:rPr>
      </w:pPr>
      <w:r w:rsidRPr="00186D77">
        <w:rPr>
          <w:rFonts w:ascii="Times New Roman" w:hAnsi="Times New Roman" w:cs="Times New Roman"/>
        </w:rPr>
        <w:t>Michael Gaudet</w:t>
      </w:r>
      <w:r w:rsidRPr="00186D77">
        <w:rPr>
          <w:rFonts w:ascii="Times New Roman" w:hAnsi="Times New Roman" w:cs="Times New Roman"/>
        </w:rPr>
        <w:tab/>
      </w:r>
    </w:p>
    <w:p w14:paraId="5DFB1E7D" w14:textId="76934D89" w:rsidR="00186D77" w:rsidRDefault="00186D77" w:rsidP="00186D77">
      <w:pPr>
        <w:rPr>
          <w:rFonts w:ascii="Times New Roman" w:hAnsi="Times New Roman" w:cs="Times New Roman"/>
        </w:rPr>
      </w:pPr>
      <w:r w:rsidRPr="00186D77">
        <w:rPr>
          <w:rFonts w:ascii="Times New Roman" w:hAnsi="Times New Roman" w:cs="Times New Roman"/>
        </w:rPr>
        <w:t>Nathan Corley</w:t>
      </w:r>
    </w:p>
    <w:p w14:paraId="0C126C25" w14:textId="3F82279E" w:rsidR="00186D77" w:rsidRDefault="00186D77" w:rsidP="00186D77">
      <w:pPr>
        <w:rPr>
          <w:rFonts w:ascii="Times New Roman" w:hAnsi="Times New Roman" w:cs="Times New Roman"/>
        </w:rPr>
      </w:pPr>
      <w:r w:rsidRPr="00186D77">
        <w:rPr>
          <w:rFonts w:ascii="Times New Roman" w:hAnsi="Times New Roman" w:cs="Times New Roman"/>
        </w:rPr>
        <w:t>Representative Polly Thomas</w:t>
      </w:r>
      <w:r>
        <w:rPr>
          <w:rFonts w:ascii="Times New Roman" w:hAnsi="Times New Roman" w:cs="Times New Roman"/>
        </w:rPr>
        <w:t xml:space="preserve"> (Proxy – Jill Scudari)</w:t>
      </w:r>
      <w:r w:rsidRPr="00186D77">
        <w:rPr>
          <w:rFonts w:ascii="Times New Roman" w:hAnsi="Times New Roman" w:cs="Times New Roman"/>
        </w:rPr>
        <w:tab/>
      </w:r>
    </w:p>
    <w:p w14:paraId="706C1F50" w14:textId="63E91E23" w:rsidR="00815192" w:rsidRDefault="00815192" w:rsidP="00815192">
      <w:pPr>
        <w:rPr>
          <w:rFonts w:ascii="Times New Roman" w:hAnsi="Times New Roman" w:cs="Times New Roman"/>
        </w:rPr>
      </w:pPr>
      <w:r w:rsidRPr="00815192">
        <w:rPr>
          <w:rFonts w:ascii="Times New Roman" w:hAnsi="Times New Roman" w:cs="Times New Roman"/>
        </w:rPr>
        <w:t>Rachel Vincent-Finley (Proxy – Nastassia Jones)</w:t>
      </w:r>
      <w:r w:rsidRPr="00815192">
        <w:rPr>
          <w:rFonts w:ascii="Times New Roman" w:hAnsi="Times New Roman" w:cs="Times New Roman"/>
        </w:rPr>
        <w:tab/>
      </w:r>
    </w:p>
    <w:p w14:paraId="1241FEEE" w14:textId="77777777" w:rsidR="00815192" w:rsidRPr="00815192" w:rsidRDefault="00815192" w:rsidP="00815192">
      <w:pPr>
        <w:rPr>
          <w:rFonts w:ascii="Times New Roman" w:hAnsi="Times New Roman" w:cs="Times New Roman"/>
        </w:rPr>
      </w:pPr>
      <w:r w:rsidRPr="00815192">
        <w:rPr>
          <w:rFonts w:ascii="Times New Roman" w:hAnsi="Times New Roman" w:cs="Times New Roman"/>
        </w:rPr>
        <w:t>Ronnie Morris</w:t>
      </w:r>
    </w:p>
    <w:p w14:paraId="3AAA8291" w14:textId="77777777" w:rsidR="00815192" w:rsidRPr="00815192" w:rsidRDefault="00815192" w:rsidP="00815192">
      <w:pPr>
        <w:rPr>
          <w:rFonts w:ascii="Times New Roman" w:hAnsi="Times New Roman" w:cs="Times New Roman"/>
        </w:rPr>
      </w:pPr>
      <w:r w:rsidRPr="00815192">
        <w:rPr>
          <w:rFonts w:ascii="Times New Roman" w:hAnsi="Times New Roman" w:cs="Times New Roman"/>
        </w:rPr>
        <w:t>Scott Stevens</w:t>
      </w:r>
    </w:p>
    <w:p w14:paraId="63F4B84F" w14:textId="55BEC3CA" w:rsidR="00815192" w:rsidRDefault="00815192" w:rsidP="00815192">
      <w:pPr>
        <w:rPr>
          <w:rFonts w:ascii="Times New Roman" w:hAnsi="Times New Roman" w:cs="Times New Roman"/>
        </w:rPr>
      </w:pPr>
      <w:r w:rsidRPr="00815192">
        <w:rPr>
          <w:rFonts w:ascii="Times New Roman" w:hAnsi="Times New Roman" w:cs="Times New Roman"/>
        </w:rPr>
        <w:t>Susana Schowe</w:t>
      </w:r>
      <w:r>
        <w:rPr>
          <w:rFonts w:ascii="Times New Roman" w:hAnsi="Times New Roman" w:cs="Times New Roman"/>
        </w:rPr>
        <w:t>n</w:t>
      </w:r>
    </w:p>
    <w:p w14:paraId="126A0416" w14:textId="43C4B55A" w:rsidR="00815192" w:rsidRDefault="00815192" w:rsidP="00815192">
      <w:pPr>
        <w:rPr>
          <w:rFonts w:ascii="Times New Roman" w:hAnsi="Times New Roman" w:cs="Times New Roman"/>
        </w:rPr>
      </w:pPr>
      <w:r>
        <w:rPr>
          <w:rFonts w:ascii="Times New Roman" w:hAnsi="Times New Roman" w:cs="Times New Roman"/>
        </w:rPr>
        <w:t>Tina Watts</w:t>
      </w:r>
    </w:p>
    <w:p w14:paraId="1A8E6C79" w14:textId="0F0B2A53" w:rsidR="00815192" w:rsidRPr="00815192" w:rsidRDefault="00815192" w:rsidP="00815192">
      <w:pPr>
        <w:rPr>
          <w:rFonts w:ascii="Times New Roman" w:hAnsi="Times New Roman" w:cs="Times New Roman"/>
        </w:rPr>
      </w:pPr>
      <w:r w:rsidRPr="00815192">
        <w:rPr>
          <w:rFonts w:ascii="Times New Roman" w:hAnsi="Times New Roman" w:cs="Times New Roman"/>
        </w:rPr>
        <w:t>Trisha Fos</w:t>
      </w:r>
    </w:p>
    <w:p w14:paraId="142A2D0C" w14:textId="77777777" w:rsidR="00815192" w:rsidRPr="00815192" w:rsidRDefault="00815192" w:rsidP="00815192">
      <w:pPr>
        <w:rPr>
          <w:rFonts w:ascii="Times New Roman" w:hAnsi="Times New Roman" w:cs="Times New Roman"/>
        </w:rPr>
      </w:pPr>
      <w:r w:rsidRPr="00815192">
        <w:rPr>
          <w:rFonts w:ascii="Times New Roman" w:hAnsi="Times New Roman" w:cs="Times New Roman"/>
        </w:rPr>
        <w:t>William Wainwright</w:t>
      </w:r>
    </w:p>
    <w:p w14:paraId="0136114A" w14:textId="77777777" w:rsidR="00815192" w:rsidRPr="00815192" w:rsidRDefault="00815192" w:rsidP="00815192">
      <w:pPr>
        <w:rPr>
          <w:rFonts w:ascii="Times New Roman" w:hAnsi="Times New Roman" w:cs="Times New Roman"/>
        </w:rPr>
      </w:pPr>
    </w:p>
    <w:p w14:paraId="4CBEC55E" w14:textId="14E01C3A" w:rsidR="00FB088E" w:rsidRPr="00AB7EA1" w:rsidRDefault="00FB088E" w:rsidP="00873EBD">
      <w:pPr>
        <w:rPr>
          <w:rFonts w:ascii="Times New Roman" w:hAnsi="Times New Roman" w:cs="Times New Roman"/>
          <w:b/>
          <w:bCs/>
          <w:u w:val="single"/>
        </w:rPr>
      </w:pPr>
      <w:r w:rsidRPr="00AB7EA1">
        <w:rPr>
          <w:rFonts w:ascii="Times New Roman" w:hAnsi="Times New Roman" w:cs="Times New Roman"/>
          <w:b/>
          <w:bCs/>
          <w:u w:val="single"/>
        </w:rPr>
        <w:t>Committee Members Not Present</w:t>
      </w:r>
    </w:p>
    <w:p w14:paraId="7438BF67" w14:textId="159F3F90" w:rsidR="002824B3" w:rsidRDefault="002824B3" w:rsidP="002824B3">
      <w:pPr>
        <w:rPr>
          <w:rFonts w:ascii="Times New Roman" w:hAnsi="Times New Roman" w:cs="Times New Roman"/>
        </w:rPr>
      </w:pPr>
      <w:r w:rsidRPr="002824B3">
        <w:rPr>
          <w:rFonts w:ascii="Times New Roman" w:hAnsi="Times New Roman" w:cs="Times New Roman"/>
        </w:rPr>
        <w:t>Janet Pope</w:t>
      </w:r>
    </w:p>
    <w:p w14:paraId="1B04A9ED" w14:textId="2372BACE" w:rsidR="00186D77" w:rsidRDefault="00186D77" w:rsidP="00186D77">
      <w:pPr>
        <w:rPr>
          <w:rFonts w:ascii="Times New Roman" w:hAnsi="Times New Roman" w:cs="Times New Roman"/>
        </w:rPr>
      </w:pPr>
      <w:r w:rsidRPr="00186D77">
        <w:rPr>
          <w:rFonts w:ascii="Times New Roman" w:hAnsi="Times New Roman" w:cs="Times New Roman"/>
        </w:rPr>
        <w:t>Kenya Messer</w:t>
      </w:r>
    </w:p>
    <w:p w14:paraId="417A51AA" w14:textId="79843A85" w:rsidR="00186D77" w:rsidRDefault="00186D77" w:rsidP="00186D77">
      <w:pPr>
        <w:rPr>
          <w:rFonts w:ascii="Times New Roman" w:hAnsi="Times New Roman" w:cs="Times New Roman"/>
        </w:rPr>
      </w:pPr>
      <w:r w:rsidRPr="00186D77">
        <w:rPr>
          <w:rFonts w:ascii="Times New Roman" w:hAnsi="Times New Roman" w:cs="Times New Roman"/>
        </w:rPr>
        <w:t>Larry Carter, Jr</w:t>
      </w:r>
    </w:p>
    <w:p w14:paraId="263FC960" w14:textId="1FCF17EB" w:rsidR="00186D77" w:rsidRDefault="00186D77" w:rsidP="00186D77">
      <w:pPr>
        <w:rPr>
          <w:rFonts w:ascii="Times New Roman" w:hAnsi="Times New Roman" w:cs="Times New Roman"/>
        </w:rPr>
      </w:pPr>
      <w:r w:rsidRPr="00186D77">
        <w:rPr>
          <w:rFonts w:ascii="Times New Roman" w:hAnsi="Times New Roman" w:cs="Times New Roman"/>
        </w:rPr>
        <w:t>Patty Glaser</w:t>
      </w:r>
    </w:p>
    <w:p w14:paraId="22214243" w14:textId="56AC32E3" w:rsidR="00815192" w:rsidRDefault="00815192" w:rsidP="00815192">
      <w:pPr>
        <w:rPr>
          <w:rFonts w:ascii="Times New Roman" w:hAnsi="Times New Roman" w:cs="Times New Roman"/>
        </w:rPr>
      </w:pPr>
      <w:r w:rsidRPr="00815192">
        <w:rPr>
          <w:rFonts w:ascii="Times New Roman" w:hAnsi="Times New Roman" w:cs="Times New Roman"/>
        </w:rPr>
        <w:t>Senator Sharon Hewitt</w:t>
      </w:r>
    </w:p>
    <w:p w14:paraId="703B3B73" w14:textId="77777777" w:rsidR="00815192" w:rsidRPr="00815192" w:rsidRDefault="00815192" w:rsidP="00815192">
      <w:pPr>
        <w:rPr>
          <w:rFonts w:ascii="Times New Roman" w:hAnsi="Times New Roman" w:cs="Times New Roman"/>
        </w:rPr>
      </w:pPr>
      <w:r w:rsidRPr="00815192">
        <w:rPr>
          <w:rFonts w:ascii="Times New Roman" w:hAnsi="Times New Roman" w:cs="Times New Roman"/>
        </w:rPr>
        <w:t>Tom Yura</w:t>
      </w:r>
    </w:p>
    <w:p w14:paraId="27292348" w14:textId="77777777" w:rsidR="00815192" w:rsidRPr="00815192" w:rsidRDefault="00815192" w:rsidP="00815192">
      <w:pPr>
        <w:rPr>
          <w:rFonts w:ascii="Times New Roman" w:hAnsi="Times New Roman" w:cs="Times New Roman"/>
        </w:rPr>
      </w:pPr>
    </w:p>
    <w:p w14:paraId="1185C2A8" w14:textId="38A14DE8" w:rsidR="00A003DB" w:rsidRDefault="00A003DB" w:rsidP="00FB088E">
      <w:pPr>
        <w:rPr>
          <w:rFonts w:ascii="Times New Roman" w:hAnsi="Times New Roman" w:cs="Times New Roman"/>
          <w:b/>
          <w:bCs/>
          <w:u w:val="single"/>
        </w:rPr>
      </w:pPr>
      <w:r w:rsidRPr="009C2CFD">
        <w:rPr>
          <w:rFonts w:ascii="Times New Roman" w:hAnsi="Times New Roman" w:cs="Times New Roman"/>
          <w:b/>
          <w:bCs/>
          <w:u w:val="single"/>
        </w:rPr>
        <w:t>Welcome, Roll Call, and Updates</w:t>
      </w:r>
    </w:p>
    <w:p w14:paraId="31AAD09A" w14:textId="61631400" w:rsidR="007B07F0" w:rsidRPr="007B07F0" w:rsidRDefault="007B07F0" w:rsidP="007B07F0">
      <w:pPr>
        <w:shd w:val="clear" w:color="auto" w:fill="FFFFFF"/>
        <w:rPr>
          <w:rFonts w:ascii="Calibri" w:hAnsi="Calibri" w:cs="Times New Roman"/>
          <w:color w:val="000000"/>
        </w:rPr>
      </w:pPr>
    </w:p>
    <w:p w14:paraId="12FD08C5" w14:textId="0A1B430E" w:rsidR="007B07F0" w:rsidRPr="00692E38" w:rsidRDefault="007B07F0" w:rsidP="007B07F0">
      <w:pPr>
        <w:shd w:val="clear" w:color="auto" w:fill="FFFFFF"/>
        <w:ind w:firstLine="720"/>
        <w:rPr>
          <w:rFonts w:ascii="Calibri" w:hAnsi="Calibri" w:cs="Times New Roman"/>
          <w:color w:val="000000"/>
          <w:highlight w:val="yellow"/>
        </w:rPr>
      </w:pPr>
      <w:r w:rsidRPr="00D910D8">
        <w:rPr>
          <w:rFonts w:ascii="Times New Roman" w:hAnsi="Times New Roman" w:cs="Times New Roman"/>
          <w:color w:val="000000"/>
        </w:rPr>
        <w:t>Dr. David Lafargue, LaSTEM Program Administrator</w:t>
      </w:r>
      <w:r w:rsidR="00382B8B" w:rsidRPr="00D910D8">
        <w:rPr>
          <w:rFonts w:ascii="Times New Roman" w:hAnsi="Times New Roman" w:cs="Times New Roman"/>
          <w:color w:val="000000"/>
        </w:rPr>
        <w:t>,</w:t>
      </w:r>
      <w:r w:rsidRPr="00D910D8">
        <w:rPr>
          <w:rFonts w:ascii="Times New Roman" w:hAnsi="Times New Roman" w:cs="Times New Roman"/>
          <w:color w:val="000000"/>
        </w:rPr>
        <w:t xml:space="preserve"> called the meeting to order at </w:t>
      </w:r>
      <w:r w:rsidR="00811D07" w:rsidRPr="00D910D8">
        <w:rPr>
          <w:rFonts w:ascii="Times New Roman" w:hAnsi="Times New Roman" w:cs="Times New Roman"/>
          <w:color w:val="000000"/>
        </w:rPr>
        <w:t>10</w:t>
      </w:r>
      <w:r w:rsidR="00121D1E">
        <w:rPr>
          <w:rFonts w:ascii="Times New Roman" w:hAnsi="Times New Roman" w:cs="Times New Roman"/>
          <w:color w:val="000000"/>
        </w:rPr>
        <w:t>:03</w:t>
      </w:r>
      <w:r w:rsidR="00811D07" w:rsidRPr="00D910D8">
        <w:rPr>
          <w:rFonts w:ascii="Times New Roman" w:hAnsi="Times New Roman" w:cs="Times New Roman"/>
          <w:color w:val="000000"/>
        </w:rPr>
        <w:t>am</w:t>
      </w:r>
      <w:r w:rsidRPr="00D910D8">
        <w:rPr>
          <w:rFonts w:ascii="Times New Roman" w:hAnsi="Times New Roman" w:cs="Times New Roman"/>
          <w:color w:val="000000"/>
        </w:rPr>
        <w:t>, did roll call, and determined that we ha</w:t>
      </w:r>
      <w:r w:rsidR="00D227D9" w:rsidRPr="00D910D8">
        <w:rPr>
          <w:rFonts w:ascii="Times New Roman" w:hAnsi="Times New Roman" w:cs="Times New Roman"/>
          <w:color w:val="000000"/>
        </w:rPr>
        <w:t>d</w:t>
      </w:r>
      <w:r w:rsidRPr="00D910D8">
        <w:rPr>
          <w:rFonts w:ascii="Times New Roman" w:hAnsi="Times New Roman" w:cs="Times New Roman"/>
          <w:color w:val="000000"/>
        </w:rPr>
        <w:t xml:space="preserve"> a quorum. </w:t>
      </w:r>
      <w:r w:rsidR="00913CC8">
        <w:rPr>
          <w:rFonts w:ascii="Times New Roman" w:hAnsi="Times New Roman" w:cs="Times New Roman"/>
          <w:color w:val="000000"/>
        </w:rPr>
        <w:t>Dr. Lafargue introduced Nathan Corley</w:t>
      </w:r>
      <w:r w:rsidR="007004C0">
        <w:rPr>
          <w:rFonts w:ascii="Times New Roman" w:hAnsi="Times New Roman" w:cs="Times New Roman"/>
          <w:color w:val="000000"/>
        </w:rPr>
        <w:t>,</w:t>
      </w:r>
      <w:r w:rsidR="00913CC8">
        <w:rPr>
          <w:rFonts w:ascii="Times New Roman" w:hAnsi="Times New Roman" w:cs="Times New Roman"/>
          <w:color w:val="000000"/>
        </w:rPr>
        <w:t xml:space="preserve"> who made a few opening comments</w:t>
      </w:r>
      <w:r w:rsidR="007C2F8D">
        <w:rPr>
          <w:rFonts w:ascii="Times New Roman" w:hAnsi="Times New Roman" w:cs="Times New Roman"/>
          <w:color w:val="000000"/>
        </w:rPr>
        <w:t xml:space="preserve"> regarding the recent STEM Workforce Panel with Jumpstart Convention</w:t>
      </w:r>
      <w:r w:rsidR="0041340F">
        <w:rPr>
          <w:rFonts w:ascii="Times New Roman" w:hAnsi="Times New Roman" w:cs="Times New Roman"/>
          <w:color w:val="000000"/>
        </w:rPr>
        <w:t xml:space="preserve"> and the excitement for STEM </w:t>
      </w:r>
      <w:r w:rsidR="004B0238">
        <w:rPr>
          <w:rFonts w:ascii="Times New Roman" w:hAnsi="Times New Roman" w:cs="Times New Roman"/>
          <w:color w:val="000000"/>
        </w:rPr>
        <w:t xml:space="preserve">and the Council </w:t>
      </w:r>
      <w:r w:rsidR="007004C0">
        <w:rPr>
          <w:rFonts w:ascii="Times New Roman" w:hAnsi="Times New Roman" w:cs="Times New Roman"/>
          <w:color w:val="000000"/>
        </w:rPr>
        <w:t xml:space="preserve">around </w:t>
      </w:r>
      <w:r w:rsidR="0041340F">
        <w:rPr>
          <w:rFonts w:ascii="Times New Roman" w:hAnsi="Times New Roman" w:cs="Times New Roman"/>
          <w:color w:val="000000"/>
        </w:rPr>
        <w:t>the state</w:t>
      </w:r>
      <w:r w:rsidR="00913CC8">
        <w:rPr>
          <w:rFonts w:ascii="Times New Roman" w:hAnsi="Times New Roman" w:cs="Times New Roman"/>
          <w:color w:val="000000"/>
        </w:rPr>
        <w:t>.</w:t>
      </w:r>
    </w:p>
    <w:p w14:paraId="1943333B" w14:textId="7F8983E7" w:rsidR="00D227D9" w:rsidRDefault="00D227D9" w:rsidP="00CC3559">
      <w:pPr>
        <w:shd w:val="clear" w:color="auto" w:fill="FFFFFF"/>
        <w:ind w:firstLine="720"/>
        <w:rPr>
          <w:rFonts w:ascii="Times New Roman" w:hAnsi="Times New Roman" w:cs="Times New Roman"/>
          <w:color w:val="000000"/>
          <w:highlight w:val="yellow"/>
        </w:rPr>
      </w:pPr>
    </w:p>
    <w:p w14:paraId="6D894D15" w14:textId="17BAC0B8" w:rsidR="004A1AC0" w:rsidRPr="00684782" w:rsidRDefault="00684782" w:rsidP="00CC3559">
      <w:pPr>
        <w:shd w:val="clear" w:color="auto" w:fill="FFFFFF"/>
        <w:ind w:firstLine="720"/>
        <w:rPr>
          <w:rFonts w:ascii="Times New Roman" w:hAnsi="Times New Roman" w:cs="Times New Roman"/>
          <w:color w:val="000000"/>
        </w:rPr>
      </w:pPr>
      <w:r w:rsidRPr="00684782">
        <w:rPr>
          <w:rFonts w:ascii="Times New Roman" w:hAnsi="Times New Roman" w:cs="Times New Roman"/>
          <w:color w:val="000000"/>
        </w:rPr>
        <w:t>Dr. Lafargue introduced a new member</w:t>
      </w:r>
      <w:r w:rsidR="004A1AC0">
        <w:rPr>
          <w:rFonts w:ascii="Times New Roman" w:hAnsi="Times New Roman" w:cs="Times New Roman"/>
          <w:color w:val="000000"/>
        </w:rPr>
        <w:t xml:space="preserve"> of the Council, Tina Watts who is a Global Engagement Community Investor at Boeing</w:t>
      </w:r>
      <w:r w:rsidRPr="00684782">
        <w:rPr>
          <w:rFonts w:ascii="Times New Roman" w:hAnsi="Times New Roman" w:cs="Times New Roman"/>
          <w:color w:val="000000"/>
        </w:rPr>
        <w:t xml:space="preserve">, </w:t>
      </w:r>
      <w:r w:rsidR="004A1AC0">
        <w:rPr>
          <w:rFonts w:ascii="Times New Roman" w:hAnsi="Times New Roman" w:cs="Times New Roman"/>
          <w:color w:val="000000"/>
        </w:rPr>
        <w:t xml:space="preserve">and </w:t>
      </w:r>
      <w:r w:rsidR="00C231C4">
        <w:rPr>
          <w:rFonts w:ascii="Times New Roman" w:hAnsi="Times New Roman" w:cs="Times New Roman"/>
          <w:color w:val="000000"/>
        </w:rPr>
        <w:t xml:space="preserve">is </w:t>
      </w:r>
      <w:r w:rsidR="004A1AC0">
        <w:rPr>
          <w:rFonts w:ascii="Times New Roman" w:hAnsi="Times New Roman" w:cs="Times New Roman"/>
          <w:color w:val="000000"/>
        </w:rPr>
        <w:t xml:space="preserve">stepping into Ken Tucker’s position on the Council after his retirement last year. </w:t>
      </w:r>
      <w:r w:rsidR="00C231C4">
        <w:rPr>
          <w:rFonts w:ascii="Times New Roman" w:hAnsi="Times New Roman" w:cs="Times New Roman"/>
          <w:color w:val="000000"/>
        </w:rPr>
        <w:t>Ms. Watts made a few comments regarding her work with STEM across multiple states</w:t>
      </w:r>
      <w:r w:rsidR="00503155">
        <w:rPr>
          <w:rFonts w:ascii="Times New Roman" w:hAnsi="Times New Roman" w:cs="Times New Roman"/>
          <w:color w:val="000000"/>
        </w:rPr>
        <w:t xml:space="preserve"> and excitement to work with Louisiana</w:t>
      </w:r>
      <w:r w:rsidR="00C231C4">
        <w:rPr>
          <w:rFonts w:ascii="Times New Roman" w:hAnsi="Times New Roman" w:cs="Times New Roman"/>
          <w:color w:val="000000"/>
        </w:rPr>
        <w:t>.</w:t>
      </w:r>
    </w:p>
    <w:p w14:paraId="11CC2ACA" w14:textId="77777777" w:rsidR="00684782" w:rsidRPr="00C77374" w:rsidRDefault="007B07F0" w:rsidP="007B07F0">
      <w:pPr>
        <w:shd w:val="clear" w:color="auto" w:fill="FFFFFF"/>
        <w:ind w:firstLine="720"/>
        <w:rPr>
          <w:rFonts w:ascii="Times New Roman" w:hAnsi="Times New Roman" w:cs="Times New Roman"/>
        </w:rPr>
      </w:pPr>
      <w:r w:rsidRPr="00C77374">
        <w:rPr>
          <w:rFonts w:ascii="Times New Roman" w:hAnsi="Times New Roman" w:cs="Times New Roman"/>
        </w:rPr>
        <w:t> </w:t>
      </w:r>
    </w:p>
    <w:p w14:paraId="4DF703AC" w14:textId="0F2DFE84" w:rsidR="00334074" w:rsidRPr="00CD0026" w:rsidRDefault="007B07F0" w:rsidP="007B07F0">
      <w:pPr>
        <w:shd w:val="clear" w:color="auto" w:fill="FFFFFF"/>
        <w:ind w:firstLine="720"/>
        <w:rPr>
          <w:rFonts w:ascii="Times New Roman" w:hAnsi="Times New Roman" w:cs="Times New Roman"/>
        </w:rPr>
      </w:pPr>
      <w:r w:rsidRPr="00CD0026">
        <w:rPr>
          <w:rFonts w:ascii="Times New Roman" w:hAnsi="Times New Roman" w:cs="Times New Roman"/>
        </w:rPr>
        <w:t> </w:t>
      </w:r>
      <w:r w:rsidR="00334074" w:rsidRPr="00CD0026">
        <w:rPr>
          <w:rFonts w:ascii="Times New Roman" w:hAnsi="Times New Roman" w:cs="Times New Roman"/>
        </w:rPr>
        <w:t>Dr. Lafargue</w:t>
      </w:r>
      <w:r w:rsidR="00223269" w:rsidRPr="00CD0026">
        <w:rPr>
          <w:rFonts w:ascii="Times New Roman" w:hAnsi="Times New Roman" w:cs="Times New Roman"/>
        </w:rPr>
        <w:t xml:space="preserve"> moved along to the approval of meeting minutes from the </w:t>
      </w:r>
      <w:r w:rsidR="00CD0026" w:rsidRPr="00CD0026">
        <w:rPr>
          <w:rFonts w:ascii="Times New Roman" w:hAnsi="Times New Roman" w:cs="Times New Roman"/>
        </w:rPr>
        <w:t xml:space="preserve">November 10, </w:t>
      </w:r>
      <w:r w:rsidR="00223269" w:rsidRPr="00CD0026">
        <w:rPr>
          <w:rFonts w:ascii="Times New Roman" w:hAnsi="Times New Roman" w:cs="Times New Roman"/>
        </w:rPr>
        <w:t>2020</w:t>
      </w:r>
      <w:r w:rsidR="00CD0026" w:rsidRPr="00CD0026">
        <w:rPr>
          <w:rFonts w:ascii="Times New Roman" w:hAnsi="Times New Roman" w:cs="Times New Roman"/>
        </w:rPr>
        <w:t xml:space="preserve"> meeting</w:t>
      </w:r>
      <w:r w:rsidR="00CF0D17" w:rsidRPr="00CD0026">
        <w:rPr>
          <w:rFonts w:ascii="Times New Roman" w:hAnsi="Times New Roman" w:cs="Times New Roman"/>
        </w:rPr>
        <w:t>.</w:t>
      </w:r>
      <w:r w:rsidR="00334074" w:rsidRPr="00CD0026">
        <w:rPr>
          <w:rFonts w:ascii="Times New Roman" w:hAnsi="Times New Roman" w:cs="Times New Roman"/>
        </w:rPr>
        <w:t xml:space="preserve"> In addition, meeting minutes were sent out</w:t>
      </w:r>
      <w:r w:rsidR="00223269" w:rsidRPr="00CD0026">
        <w:rPr>
          <w:rFonts w:ascii="Times New Roman" w:hAnsi="Times New Roman" w:cs="Times New Roman"/>
        </w:rPr>
        <w:t xml:space="preserve"> the previous week for review</w:t>
      </w:r>
      <w:r w:rsidR="00382B8B" w:rsidRPr="00CD0026">
        <w:rPr>
          <w:rFonts w:ascii="Times New Roman" w:hAnsi="Times New Roman" w:cs="Times New Roman"/>
        </w:rPr>
        <w:t>.</w:t>
      </w:r>
      <w:r w:rsidR="00CF0D17" w:rsidRPr="00CD0026">
        <w:rPr>
          <w:rFonts w:ascii="Times New Roman" w:hAnsi="Times New Roman" w:cs="Times New Roman"/>
        </w:rPr>
        <w:t xml:space="preserve"> </w:t>
      </w:r>
      <w:r w:rsidR="00C77374">
        <w:rPr>
          <w:rFonts w:ascii="Times New Roman" w:hAnsi="Times New Roman" w:cs="Times New Roman"/>
        </w:rPr>
        <w:t>No comments or corrections were made.</w:t>
      </w:r>
    </w:p>
    <w:p w14:paraId="55A3E3CA" w14:textId="5D7DA664" w:rsidR="00243B1D" w:rsidRPr="00CD0026" w:rsidRDefault="00243B1D" w:rsidP="00243B1D">
      <w:pPr>
        <w:shd w:val="clear" w:color="auto" w:fill="FFFFFF"/>
        <w:ind w:left="720"/>
        <w:rPr>
          <w:rFonts w:ascii="Calibri" w:hAnsi="Calibri" w:cs="Times New Roman"/>
        </w:rPr>
      </w:pPr>
      <w:r w:rsidRPr="00CD0026">
        <w:rPr>
          <w:rFonts w:ascii="Times New Roman" w:hAnsi="Times New Roman" w:cs="Times New Roman"/>
          <w:i/>
          <w:iCs/>
        </w:rPr>
        <w:lastRenderedPageBreak/>
        <w:t>There was a motion from</w:t>
      </w:r>
      <w:r w:rsidR="008837A0" w:rsidRPr="00CD0026">
        <w:rPr>
          <w:rFonts w:ascii="Times New Roman" w:hAnsi="Times New Roman" w:cs="Times New Roman"/>
          <w:i/>
          <w:iCs/>
        </w:rPr>
        <w:t xml:space="preserve"> </w:t>
      </w:r>
      <w:r w:rsidR="003D40C1" w:rsidRPr="00CD0026">
        <w:rPr>
          <w:rFonts w:ascii="Times New Roman" w:hAnsi="Times New Roman" w:cs="Times New Roman"/>
          <w:i/>
          <w:iCs/>
        </w:rPr>
        <w:t>Clint Coleman</w:t>
      </w:r>
      <w:r w:rsidRPr="00CD0026">
        <w:rPr>
          <w:rFonts w:ascii="Times New Roman" w:hAnsi="Times New Roman" w:cs="Times New Roman"/>
          <w:i/>
          <w:iCs/>
        </w:rPr>
        <w:t xml:space="preserve"> to approve the amended minutes and a second from </w:t>
      </w:r>
      <w:r w:rsidR="00C77374">
        <w:rPr>
          <w:rFonts w:ascii="Times New Roman" w:hAnsi="Times New Roman" w:cs="Times New Roman"/>
          <w:i/>
          <w:iCs/>
        </w:rPr>
        <w:t>Susana Schowen</w:t>
      </w:r>
      <w:r w:rsidRPr="00CD0026">
        <w:rPr>
          <w:rFonts w:ascii="Times New Roman" w:hAnsi="Times New Roman" w:cs="Times New Roman"/>
          <w:i/>
          <w:iCs/>
        </w:rPr>
        <w:t>.  With there being no opposition, the amended minutes were approved. </w:t>
      </w:r>
    </w:p>
    <w:p w14:paraId="6A7499EE" w14:textId="16424104" w:rsidR="004146B1" w:rsidRPr="00692E38" w:rsidRDefault="004146B1" w:rsidP="004146B1">
      <w:pPr>
        <w:shd w:val="clear" w:color="auto" w:fill="FFFFFF"/>
        <w:rPr>
          <w:rFonts w:ascii="Calibri" w:hAnsi="Calibri" w:cs="Times New Roman"/>
          <w:highlight w:val="yellow"/>
        </w:rPr>
      </w:pPr>
    </w:p>
    <w:p w14:paraId="4BA27D62" w14:textId="77777777" w:rsidR="004146B1" w:rsidRPr="00C77374" w:rsidRDefault="004146B1" w:rsidP="004146B1">
      <w:pPr>
        <w:shd w:val="clear" w:color="auto" w:fill="FFFFFF"/>
        <w:rPr>
          <w:rFonts w:ascii="Calibri" w:hAnsi="Calibri" w:cs="Times New Roman"/>
        </w:rPr>
      </w:pPr>
      <w:r w:rsidRPr="00C77374">
        <w:rPr>
          <w:rFonts w:ascii="Times New Roman" w:hAnsi="Times New Roman" w:cs="Times New Roman"/>
          <w:b/>
          <w:bCs/>
          <w:u w:val="single"/>
        </w:rPr>
        <w:t>Council Discussions</w:t>
      </w:r>
    </w:p>
    <w:p w14:paraId="06C4EC1B" w14:textId="77777777" w:rsidR="004146B1" w:rsidRPr="00692E38" w:rsidRDefault="004146B1" w:rsidP="004146B1">
      <w:pPr>
        <w:shd w:val="clear" w:color="auto" w:fill="FFFFFF"/>
        <w:rPr>
          <w:rFonts w:ascii="Calibri" w:hAnsi="Calibri" w:cs="Times New Roman"/>
          <w:highlight w:val="yellow"/>
        </w:rPr>
      </w:pPr>
    </w:p>
    <w:p w14:paraId="3E7B2ACA" w14:textId="3AB0CE7F" w:rsidR="001F420A" w:rsidRDefault="007B07F0" w:rsidP="00BA2F83">
      <w:pPr>
        <w:shd w:val="clear" w:color="auto" w:fill="FFFFFF"/>
        <w:rPr>
          <w:rFonts w:ascii="Times New Roman" w:hAnsi="Times New Roman" w:cs="Times New Roman"/>
        </w:rPr>
      </w:pPr>
      <w:r w:rsidRPr="001F420A">
        <w:rPr>
          <w:rFonts w:ascii="Times New Roman" w:hAnsi="Times New Roman" w:cs="Times New Roman"/>
          <w:color w:val="FF0000"/>
        </w:rPr>
        <w:t> </w:t>
      </w:r>
      <w:r w:rsidR="00BA2F83" w:rsidRPr="001F420A">
        <w:rPr>
          <w:rFonts w:ascii="Times New Roman" w:hAnsi="Times New Roman" w:cs="Times New Roman"/>
        </w:rPr>
        <w:t>            Dr. Lafargue</w:t>
      </w:r>
      <w:r w:rsidR="00CC74D1" w:rsidRPr="001F420A">
        <w:rPr>
          <w:rFonts w:ascii="Times New Roman" w:hAnsi="Times New Roman" w:cs="Times New Roman"/>
        </w:rPr>
        <w:t xml:space="preserve"> provided </w:t>
      </w:r>
      <w:r w:rsidR="001F420A">
        <w:rPr>
          <w:rFonts w:ascii="Times New Roman" w:hAnsi="Times New Roman" w:cs="Times New Roman"/>
        </w:rPr>
        <w:t>a recap of the Regional STEM Network Center</w:t>
      </w:r>
      <w:r w:rsidR="00D76944">
        <w:rPr>
          <w:rFonts w:ascii="Times New Roman" w:hAnsi="Times New Roman" w:cs="Times New Roman"/>
        </w:rPr>
        <w:t xml:space="preserve"> process</w:t>
      </w:r>
      <w:r w:rsidR="001F420A">
        <w:rPr>
          <w:rFonts w:ascii="Times New Roman" w:hAnsi="Times New Roman" w:cs="Times New Roman"/>
        </w:rPr>
        <w:t xml:space="preserve"> and provided updates fo</w:t>
      </w:r>
      <w:r w:rsidR="006F7ED0">
        <w:rPr>
          <w:rFonts w:ascii="Times New Roman" w:hAnsi="Times New Roman" w:cs="Times New Roman"/>
        </w:rPr>
        <w:t>r Regions 2, 3, 5, 6, 7, 8, and 9</w:t>
      </w:r>
      <w:r w:rsidR="001F420A">
        <w:rPr>
          <w:rFonts w:ascii="Times New Roman" w:hAnsi="Times New Roman" w:cs="Times New Roman"/>
        </w:rPr>
        <w:t>.</w:t>
      </w:r>
      <w:r w:rsidR="00D76944">
        <w:rPr>
          <w:rFonts w:ascii="Times New Roman" w:hAnsi="Times New Roman" w:cs="Times New Roman"/>
        </w:rPr>
        <w:t xml:space="preserve"> </w:t>
      </w:r>
      <w:r w:rsidR="006F7ED0">
        <w:rPr>
          <w:rFonts w:ascii="Times New Roman" w:hAnsi="Times New Roman" w:cs="Times New Roman"/>
        </w:rPr>
        <w:t>After</w:t>
      </w:r>
      <w:r w:rsidR="00D76944">
        <w:rPr>
          <w:rFonts w:ascii="Times New Roman" w:hAnsi="Times New Roman" w:cs="Times New Roman"/>
        </w:rPr>
        <w:t xml:space="preserve"> reopening applications for Region 1</w:t>
      </w:r>
      <w:r w:rsidR="006F7ED0">
        <w:rPr>
          <w:rFonts w:ascii="Times New Roman" w:hAnsi="Times New Roman" w:cs="Times New Roman"/>
        </w:rPr>
        <w:t xml:space="preserve"> and </w:t>
      </w:r>
      <w:r w:rsidR="00D76944">
        <w:rPr>
          <w:rFonts w:ascii="Times New Roman" w:hAnsi="Times New Roman" w:cs="Times New Roman"/>
        </w:rPr>
        <w:t>4, GNO Inc. was identified as the top candidate for Region 1 and ULL for Region 4. They are now entering the second phase.</w:t>
      </w:r>
      <w:r w:rsidR="006F7ED0">
        <w:rPr>
          <w:rFonts w:ascii="Times New Roman" w:hAnsi="Times New Roman" w:cs="Times New Roman"/>
        </w:rPr>
        <w:t xml:space="preserve"> In addition, Dr. Lafargue </w:t>
      </w:r>
      <w:r w:rsidR="008846D4">
        <w:rPr>
          <w:rFonts w:ascii="Times New Roman" w:hAnsi="Times New Roman" w:cs="Times New Roman"/>
        </w:rPr>
        <w:t xml:space="preserve">provided next steps to include </w:t>
      </w:r>
      <w:r w:rsidR="006F7ED0">
        <w:rPr>
          <w:rFonts w:ascii="Times New Roman" w:hAnsi="Times New Roman" w:cs="Times New Roman"/>
        </w:rPr>
        <w:t>holding weekly meetings with the directors</w:t>
      </w:r>
      <w:r w:rsidR="008846D4">
        <w:rPr>
          <w:rFonts w:ascii="Times New Roman" w:hAnsi="Times New Roman" w:cs="Times New Roman"/>
        </w:rPr>
        <w:t>, which will begin this month and continue</w:t>
      </w:r>
      <w:r w:rsidR="006F7ED0">
        <w:rPr>
          <w:rFonts w:ascii="Times New Roman" w:hAnsi="Times New Roman" w:cs="Times New Roman"/>
        </w:rPr>
        <w:t xml:space="preserve"> into March to discuss action items/follow-up from previous meetings, current tasks, proposed opportunities they are seeking, and any problems that arise</w:t>
      </w:r>
      <w:r w:rsidR="002E5489">
        <w:rPr>
          <w:rFonts w:ascii="Times New Roman" w:hAnsi="Times New Roman" w:cs="Times New Roman"/>
        </w:rPr>
        <w:t>/</w:t>
      </w:r>
      <w:r w:rsidR="006F7ED0">
        <w:rPr>
          <w:rFonts w:ascii="Times New Roman" w:hAnsi="Times New Roman" w:cs="Times New Roman"/>
        </w:rPr>
        <w:t>solutions.</w:t>
      </w:r>
    </w:p>
    <w:p w14:paraId="2BEEA6F8" w14:textId="7D8840D8" w:rsidR="002E5489" w:rsidRDefault="002E5489" w:rsidP="00BA2F83">
      <w:pPr>
        <w:shd w:val="clear" w:color="auto" w:fill="FFFFFF"/>
        <w:rPr>
          <w:rFonts w:ascii="Times New Roman" w:hAnsi="Times New Roman" w:cs="Times New Roman"/>
        </w:rPr>
      </w:pPr>
    </w:p>
    <w:p w14:paraId="512D08C1" w14:textId="5CDB9D65" w:rsidR="002E5489" w:rsidRPr="002E5489" w:rsidRDefault="002E5489" w:rsidP="002E5489">
      <w:r>
        <w:rPr>
          <w:rFonts w:ascii="Times New Roman" w:hAnsi="Times New Roman" w:cs="Times New Roman"/>
        </w:rPr>
        <w:tab/>
        <w:t xml:space="preserve">Dr. Lafargue introduced </w:t>
      </w:r>
      <w:r w:rsidR="005E1CB7">
        <w:rPr>
          <w:rFonts w:ascii="Times New Roman" w:hAnsi="Times New Roman" w:cs="Times New Roman"/>
        </w:rPr>
        <w:t xml:space="preserve">Ms. </w:t>
      </w:r>
      <w:r>
        <w:rPr>
          <w:rFonts w:ascii="Times New Roman" w:hAnsi="Times New Roman" w:cs="Times New Roman"/>
        </w:rPr>
        <w:t>Lucia Berliner</w:t>
      </w:r>
      <w:r w:rsidR="00901CAB">
        <w:rPr>
          <w:rFonts w:ascii="Times New Roman" w:hAnsi="Times New Roman" w:cs="Times New Roman"/>
        </w:rPr>
        <w:t>, the</w:t>
      </w:r>
      <w:r>
        <w:rPr>
          <w:rFonts w:ascii="Times New Roman" w:hAnsi="Times New Roman" w:cs="Times New Roman"/>
        </w:rPr>
        <w:t xml:space="preserve"> Regional Manager and Specialist for the Microsoft Philanthropies TEALS Program</w:t>
      </w:r>
      <w:r w:rsidR="00901CAB">
        <w:rPr>
          <w:rFonts w:ascii="Times New Roman" w:hAnsi="Times New Roman" w:cs="Times New Roman"/>
        </w:rPr>
        <w:t>. This presentation provided i</w:t>
      </w:r>
      <w:r>
        <w:rPr>
          <w:rFonts w:ascii="Times New Roman" w:hAnsi="Times New Roman" w:cs="Times New Roman"/>
        </w:rPr>
        <w:t xml:space="preserve">nformation about the program, </w:t>
      </w:r>
      <w:r w:rsidR="00901CAB">
        <w:rPr>
          <w:rFonts w:ascii="Times New Roman" w:hAnsi="Times New Roman" w:cs="Times New Roman"/>
        </w:rPr>
        <w:t xml:space="preserve">the </w:t>
      </w:r>
      <w:r>
        <w:rPr>
          <w:rFonts w:ascii="Times New Roman" w:hAnsi="Times New Roman" w:cs="Times New Roman"/>
        </w:rPr>
        <w:t>establishment</w:t>
      </w:r>
      <w:r w:rsidR="00901CAB">
        <w:rPr>
          <w:rFonts w:ascii="Times New Roman" w:hAnsi="Times New Roman" w:cs="Times New Roman"/>
        </w:rPr>
        <w:t xml:space="preserve"> of the TEALS program</w:t>
      </w:r>
      <w:r>
        <w:rPr>
          <w:rFonts w:ascii="Times New Roman" w:hAnsi="Times New Roman" w:cs="Times New Roman"/>
        </w:rPr>
        <w:t xml:space="preserve"> in Louisiana, and how to apply for the program and/or become involved. More information about the TEALS program can be found at </w:t>
      </w:r>
      <w:hyperlink r:id="rId8" w:history="1">
        <w:r w:rsidRPr="006A7BE1">
          <w:rPr>
            <w:rStyle w:val="Hyperlink"/>
            <w:rFonts w:ascii="Times New Roman" w:hAnsi="Times New Roman" w:cs="Times New Roman"/>
          </w:rPr>
          <w:t>www.microsoft.com/TEALS</w:t>
        </w:r>
      </w:hyperlink>
      <w:r>
        <w:rPr>
          <w:rFonts w:ascii="Times New Roman" w:hAnsi="Times New Roman" w:cs="Times New Roman"/>
        </w:rPr>
        <w:t xml:space="preserve"> and Ms. Berliner can be contacted at </w:t>
      </w:r>
      <w:hyperlink r:id="rId9" w:history="1">
        <w:r w:rsidRPr="002E5489">
          <w:rPr>
            <w:rStyle w:val="Hyperlink"/>
            <w:u w:val="none"/>
          </w:rPr>
          <w:t>lucia@tealsk12.org</w:t>
        </w:r>
      </w:hyperlink>
      <w:r>
        <w:rPr>
          <w:rStyle w:val="Hyperlink"/>
          <w:u w:val="none"/>
        </w:rPr>
        <w:t>.</w:t>
      </w:r>
    </w:p>
    <w:p w14:paraId="6F2CACFB" w14:textId="47B5BE83" w:rsidR="002E5489" w:rsidRPr="001F420A" w:rsidRDefault="002E5489" w:rsidP="00BA2F83">
      <w:pPr>
        <w:shd w:val="clear" w:color="auto" w:fill="FFFFFF"/>
        <w:rPr>
          <w:rFonts w:ascii="Times New Roman" w:hAnsi="Times New Roman" w:cs="Times New Roman"/>
        </w:rPr>
      </w:pPr>
    </w:p>
    <w:p w14:paraId="1BD8B9E4" w14:textId="79E79383" w:rsidR="00CD3F20" w:rsidRPr="004A0552" w:rsidRDefault="004A0552" w:rsidP="00BA2F83">
      <w:pPr>
        <w:shd w:val="clear" w:color="auto" w:fill="FFFFFF"/>
        <w:rPr>
          <w:rFonts w:ascii="Times New Roman" w:hAnsi="Times New Roman" w:cs="Times New Roman"/>
        </w:rPr>
      </w:pPr>
      <w:r w:rsidRPr="004A0552">
        <w:rPr>
          <w:rFonts w:ascii="Times New Roman" w:hAnsi="Times New Roman" w:cs="Times New Roman"/>
        </w:rPr>
        <w:tab/>
        <w:t xml:space="preserve">Next, Dr. Lafargue introduced Mr. Greg Trahan </w:t>
      </w:r>
      <w:r w:rsidR="00DF605F">
        <w:rPr>
          <w:rFonts w:ascii="Times New Roman" w:hAnsi="Times New Roman" w:cs="Times New Roman"/>
        </w:rPr>
        <w:t xml:space="preserve">with the </w:t>
      </w:r>
      <w:r w:rsidRPr="004A0552">
        <w:rPr>
          <w:rFonts w:ascii="Times New Roman" w:hAnsi="Times New Roman" w:cs="Times New Roman"/>
        </w:rPr>
        <w:t>Cybersecurity</w:t>
      </w:r>
      <w:r w:rsidR="00320FB8">
        <w:rPr>
          <w:rFonts w:ascii="Times New Roman" w:hAnsi="Times New Roman" w:cs="Times New Roman"/>
        </w:rPr>
        <w:t xml:space="preserve"> Education Management Council</w:t>
      </w:r>
      <w:r w:rsidR="00DF605F">
        <w:rPr>
          <w:rFonts w:ascii="Times New Roman" w:hAnsi="Times New Roman" w:cs="Times New Roman"/>
        </w:rPr>
        <w:t xml:space="preserve"> (CEMC)</w:t>
      </w:r>
      <w:r w:rsidR="00320FB8">
        <w:rPr>
          <w:rFonts w:ascii="Times New Roman" w:hAnsi="Times New Roman" w:cs="Times New Roman"/>
        </w:rPr>
        <w:t>.</w:t>
      </w:r>
      <w:r w:rsidR="00DF605F">
        <w:rPr>
          <w:rFonts w:ascii="Times New Roman" w:hAnsi="Times New Roman" w:cs="Times New Roman"/>
        </w:rPr>
        <w:t xml:space="preserve"> Mr. Trahan</w:t>
      </w:r>
      <w:r w:rsidR="00DF605F" w:rsidRPr="004A0552">
        <w:rPr>
          <w:rFonts w:ascii="Times New Roman" w:hAnsi="Times New Roman" w:cs="Times New Roman"/>
        </w:rPr>
        <w:t xml:space="preserve"> provided an </w:t>
      </w:r>
      <w:r w:rsidR="00DF605F">
        <w:rPr>
          <w:rFonts w:ascii="Times New Roman" w:hAnsi="Times New Roman" w:cs="Times New Roman"/>
        </w:rPr>
        <w:t>overview of the CEMC</w:t>
      </w:r>
      <w:r w:rsidR="006916E7">
        <w:rPr>
          <w:rFonts w:ascii="Times New Roman" w:hAnsi="Times New Roman" w:cs="Times New Roman"/>
        </w:rPr>
        <w:t>,</w:t>
      </w:r>
      <w:r w:rsidR="00DF605F">
        <w:rPr>
          <w:rFonts w:ascii="Times New Roman" w:hAnsi="Times New Roman" w:cs="Times New Roman"/>
        </w:rPr>
        <w:t xml:space="preserve"> an </w:t>
      </w:r>
      <w:r w:rsidR="00DF605F" w:rsidRPr="004A0552">
        <w:rPr>
          <w:rFonts w:ascii="Times New Roman" w:hAnsi="Times New Roman" w:cs="Times New Roman"/>
        </w:rPr>
        <w:t>update on the</w:t>
      </w:r>
      <w:r w:rsidRPr="004A0552">
        <w:rPr>
          <w:rFonts w:ascii="Times New Roman" w:hAnsi="Times New Roman" w:cs="Times New Roman"/>
        </w:rPr>
        <w:t xml:space="preserve"> </w:t>
      </w:r>
      <w:r w:rsidR="00DF605F">
        <w:rPr>
          <w:rFonts w:ascii="Times New Roman" w:hAnsi="Times New Roman" w:cs="Times New Roman"/>
        </w:rPr>
        <w:t>Council’s progress to date</w:t>
      </w:r>
      <w:r w:rsidR="006916E7">
        <w:rPr>
          <w:rFonts w:ascii="Times New Roman" w:hAnsi="Times New Roman" w:cs="Times New Roman"/>
        </w:rPr>
        <w:t>,</w:t>
      </w:r>
      <w:r w:rsidR="00830E0E">
        <w:rPr>
          <w:rFonts w:ascii="Times New Roman" w:hAnsi="Times New Roman" w:cs="Times New Roman"/>
        </w:rPr>
        <w:t xml:space="preserve"> Request for Applications (RFA)</w:t>
      </w:r>
      <w:r w:rsidR="00037015">
        <w:rPr>
          <w:rFonts w:ascii="Times New Roman" w:hAnsi="Times New Roman" w:cs="Times New Roman"/>
        </w:rPr>
        <w:t xml:space="preserve"> requirements</w:t>
      </w:r>
      <w:r w:rsidR="00830E0E">
        <w:rPr>
          <w:rFonts w:ascii="Times New Roman" w:hAnsi="Times New Roman" w:cs="Times New Roman"/>
        </w:rPr>
        <w:t xml:space="preserve"> and tracks,</w:t>
      </w:r>
      <w:r w:rsidR="006916E7">
        <w:rPr>
          <w:rFonts w:ascii="Times New Roman" w:hAnsi="Times New Roman" w:cs="Times New Roman"/>
        </w:rPr>
        <w:t xml:space="preserve"> and the timeline of the </w:t>
      </w:r>
      <w:r w:rsidR="00830E0E">
        <w:rPr>
          <w:rFonts w:ascii="Times New Roman" w:hAnsi="Times New Roman" w:cs="Times New Roman"/>
        </w:rPr>
        <w:t>RFA</w:t>
      </w:r>
      <w:r w:rsidR="006916E7">
        <w:rPr>
          <w:rFonts w:ascii="Times New Roman" w:hAnsi="Times New Roman" w:cs="Times New Roman"/>
        </w:rPr>
        <w:t xml:space="preserve"> process</w:t>
      </w:r>
      <w:r w:rsidR="00DF605F">
        <w:rPr>
          <w:rFonts w:ascii="Times New Roman" w:hAnsi="Times New Roman" w:cs="Times New Roman"/>
        </w:rPr>
        <w:t>.</w:t>
      </w:r>
      <w:r w:rsidRPr="004A0552">
        <w:rPr>
          <w:rFonts w:ascii="Times New Roman" w:hAnsi="Times New Roman" w:cs="Times New Roman"/>
        </w:rPr>
        <w:t xml:space="preserve"> </w:t>
      </w:r>
      <w:r w:rsidR="00824855">
        <w:rPr>
          <w:rFonts w:ascii="Times New Roman" w:hAnsi="Times New Roman" w:cs="Times New Roman"/>
        </w:rPr>
        <w:t>Dr. Lafargue added that the 2021 timeline is tentative with the possibility of the submission deadline to be moved up to allow for the agreement negotiation to be contracted out to go through approval process on both sides and have funds expended before June 30.</w:t>
      </w:r>
    </w:p>
    <w:p w14:paraId="550FEF0D" w14:textId="5E0B5900" w:rsidR="004A0552" w:rsidRDefault="004A0552" w:rsidP="00BA2F83">
      <w:pPr>
        <w:shd w:val="clear" w:color="auto" w:fill="FFFFFF"/>
        <w:rPr>
          <w:rFonts w:ascii="Times New Roman" w:hAnsi="Times New Roman" w:cs="Times New Roman"/>
          <w:highlight w:val="yellow"/>
        </w:rPr>
      </w:pPr>
    </w:p>
    <w:p w14:paraId="74624936" w14:textId="1DCD1928" w:rsidR="00B56B91" w:rsidRDefault="00B56B91" w:rsidP="00BA2F83">
      <w:pPr>
        <w:shd w:val="clear" w:color="auto" w:fill="FFFFFF"/>
        <w:rPr>
          <w:rFonts w:ascii="Times New Roman" w:hAnsi="Times New Roman" w:cs="Times New Roman"/>
        </w:rPr>
      </w:pPr>
      <w:r w:rsidRPr="00B56B91">
        <w:rPr>
          <w:rFonts w:ascii="Times New Roman" w:hAnsi="Times New Roman" w:cs="Times New Roman"/>
        </w:rPr>
        <w:tab/>
        <w:t>Dr. Brumfield</w:t>
      </w:r>
      <w:r w:rsidR="001860CD">
        <w:rPr>
          <w:rFonts w:ascii="Times New Roman" w:hAnsi="Times New Roman" w:cs="Times New Roman"/>
        </w:rPr>
        <w:t xml:space="preserve"> provided comments</w:t>
      </w:r>
      <w:r w:rsidR="001D7BC8">
        <w:rPr>
          <w:rFonts w:ascii="Times New Roman" w:hAnsi="Times New Roman" w:cs="Times New Roman"/>
        </w:rPr>
        <w:t xml:space="preserve"> on the</w:t>
      </w:r>
      <w:r>
        <w:rPr>
          <w:rFonts w:ascii="Times New Roman" w:hAnsi="Times New Roman" w:cs="Times New Roman"/>
        </w:rPr>
        <w:t xml:space="preserve"> logical connection between the</w:t>
      </w:r>
      <w:r w:rsidR="001D7BC8">
        <w:rPr>
          <w:rFonts w:ascii="Times New Roman" w:hAnsi="Times New Roman" w:cs="Times New Roman"/>
        </w:rPr>
        <w:t xml:space="preserve"> work of the</w:t>
      </w:r>
      <w:r>
        <w:rPr>
          <w:rFonts w:ascii="Times New Roman" w:hAnsi="Times New Roman" w:cs="Times New Roman"/>
        </w:rPr>
        <w:t xml:space="preserve"> LaSTEM Advisory Council and the Cybersecurity Education Management Council</w:t>
      </w:r>
      <w:r w:rsidR="001D7BC8">
        <w:rPr>
          <w:rFonts w:ascii="Times New Roman" w:hAnsi="Times New Roman" w:cs="Times New Roman"/>
        </w:rPr>
        <w:t xml:space="preserve">, noting opportunities to collaborate with the work across both and advocating for the development of pathways for micro-credentials which could lead to pathways that could culminate into an academic degree. </w:t>
      </w:r>
      <w:r w:rsidR="001860CD">
        <w:rPr>
          <w:rFonts w:ascii="Times New Roman" w:hAnsi="Times New Roman" w:cs="Times New Roman"/>
        </w:rPr>
        <w:t xml:space="preserve">In addition, he noted adult learners </w:t>
      </w:r>
      <w:r w:rsidR="00610C0F">
        <w:rPr>
          <w:rFonts w:ascii="Times New Roman" w:hAnsi="Times New Roman" w:cs="Times New Roman"/>
        </w:rPr>
        <w:t>in regard to</w:t>
      </w:r>
      <w:r w:rsidR="001860CD">
        <w:rPr>
          <w:rFonts w:ascii="Times New Roman" w:hAnsi="Times New Roman" w:cs="Times New Roman"/>
        </w:rPr>
        <w:t xml:space="preserve"> expanding access and opportunity across the state</w:t>
      </w:r>
      <w:r w:rsidR="00232DD7">
        <w:rPr>
          <w:rFonts w:ascii="Times New Roman" w:hAnsi="Times New Roman" w:cs="Times New Roman"/>
        </w:rPr>
        <w:t>,</w:t>
      </w:r>
      <w:r w:rsidR="0054286F">
        <w:rPr>
          <w:rFonts w:ascii="Times New Roman" w:hAnsi="Times New Roman" w:cs="Times New Roman"/>
        </w:rPr>
        <w:t xml:space="preserve"> in relation to the work of both Councils</w:t>
      </w:r>
      <w:r w:rsidR="00A44A5E">
        <w:rPr>
          <w:rFonts w:ascii="Times New Roman" w:hAnsi="Times New Roman" w:cs="Times New Roman"/>
        </w:rPr>
        <w:t xml:space="preserve"> and how they tie into the </w:t>
      </w:r>
      <w:r w:rsidR="00BB5328">
        <w:rPr>
          <w:rFonts w:ascii="Times New Roman" w:hAnsi="Times New Roman" w:cs="Times New Roman"/>
        </w:rPr>
        <w:t xml:space="preserve">objectives of the </w:t>
      </w:r>
      <w:r w:rsidR="00A44A5E">
        <w:rPr>
          <w:rFonts w:ascii="Times New Roman" w:hAnsi="Times New Roman" w:cs="Times New Roman"/>
        </w:rPr>
        <w:t>Master Plan.</w:t>
      </w:r>
    </w:p>
    <w:p w14:paraId="030ACFCF" w14:textId="50D2E9A7" w:rsidR="00DD644A" w:rsidRDefault="00DD644A" w:rsidP="00BA2F83">
      <w:pPr>
        <w:shd w:val="clear" w:color="auto" w:fill="FFFFFF"/>
        <w:rPr>
          <w:rFonts w:ascii="Times New Roman" w:hAnsi="Times New Roman" w:cs="Times New Roman"/>
        </w:rPr>
      </w:pPr>
    </w:p>
    <w:p w14:paraId="1EA87BD8" w14:textId="7F80FA0E" w:rsidR="00B56B91" w:rsidRDefault="00DD644A" w:rsidP="00F01A11">
      <w:pPr>
        <w:rPr>
          <w:rFonts w:ascii="Times New Roman" w:hAnsi="Times New Roman" w:cs="Times New Roman"/>
        </w:rPr>
      </w:pPr>
      <w:r>
        <w:rPr>
          <w:rFonts w:ascii="Times New Roman" w:hAnsi="Times New Roman" w:cs="Times New Roman"/>
        </w:rPr>
        <w:tab/>
        <w:t>A public question was asked, “In future grant cycles, will K-12 LEAs that offer cybersecurity certifications be eligible to apply?” Mr. Trahan provided that the Council was established through a statute</w:t>
      </w:r>
      <w:r w:rsidR="00B3504F">
        <w:rPr>
          <w:rFonts w:ascii="Times New Roman" w:hAnsi="Times New Roman" w:cs="Times New Roman"/>
        </w:rPr>
        <w:t xml:space="preserve"> which was put in place for a specific reason (tactical not aspirational) to put jobs in place.</w:t>
      </w:r>
      <w:r>
        <w:rPr>
          <w:rFonts w:ascii="Times New Roman" w:hAnsi="Times New Roman" w:cs="Times New Roman"/>
        </w:rPr>
        <w:t xml:space="preserve"> </w:t>
      </w:r>
      <w:r w:rsidR="00B3504F">
        <w:rPr>
          <w:rFonts w:ascii="Times New Roman" w:hAnsi="Times New Roman" w:cs="Times New Roman"/>
        </w:rPr>
        <w:t xml:space="preserve">The hope is that </w:t>
      </w:r>
      <w:r w:rsidR="00C415E4">
        <w:rPr>
          <w:rFonts w:ascii="Times New Roman" w:hAnsi="Times New Roman" w:cs="Times New Roman"/>
        </w:rPr>
        <w:t xml:space="preserve">with some outstanding </w:t>
      </w:r>
      <w:r w:rsidR="00B3504F">
        <w:rPr>
          <w:rFonts w:ascii="Times New Roman" w:hAnsi="Times New Roman" w:cs="Times New Roman"/>
        </w:rPr>
        <w:t xml:space="preserve">applications </w:t>
      </w:r>
      <w:r w:rsidR="00C415E4">
        <w:rPr>
          <w:rFonts w:ascii="Times New Roman" w:hAnsi="Times New Roman" w:cs="Times New Roman"/>
        </w:rPr>
        <w:t>illustrating practical ways to</w:t>
      </w:r>
      <w:r w:rsidR="007C0C8D">
        <w:rPr>
          <w:rFonts w:ascii="Times New Roman" w:hAnsi="Times New Roman" w:cs="Times New Roman"/>
        </w:rPr>
        <w:t xml:space="preserve"> solve some of the workforce challenges </w:t>
      </w:r>
      <w:r w:rsidR="00C415E4">
        <w:rPr>
          <w:rFonts w:ascii="Times New Roman" w:hAnsi="Times New Roman" w:cs="Times New Roman"/>
        </w:rPr>
        <w:t>with</w:t>
      </w:r>
      <w:r w:rsidR="00B3504F">
        <w:rPr>
          <w:rFonts w:ascii="Times New Roman" w:hAnsi="Times New Roman" w:cs="Times New Roman"/>
        </w:rPr>
        <w:t xml:space="preserve">in </w:t>
      </w:r>
      <w:r w:rsidR="007C0C8D">
        <w:rPr>
          <w:rFonts w:ascii="Times New Roman" w:hAnsi="Times New Roman" w:cs="Times New Roman"/>
        </w:rPr>
        <w:t>both</w:t>
      </w:r>
      <w:r w:rsidR="00B3504F">
        <w:rPr>
          <w:rFonts w:ascii="Times New Roman" w:hAnsi="Times New Roman" w:cs="Times New Roman"/>
        </w:rPr>
        <w:t xml:space="preserve"> track</w:t>
      </w:r>
      <w:r w:rsidR="007C0C8D">
        <w:rPr>
          <w:rFonts w:ascii="Times New Roman" w:hAnsi="Times New Roman" w:cs="Times New Roman"/>
        </w:rPr>
        <w:t>s</w:t>
      </w:r>
      <w:r w:rsidR="00C415E4">
        <w:rPr>
          <w:rFonts w:ascii="Times New Roman" w:hAnsi="Times New Roman" w:cs="Times New Roman"/>
        </w:rPr>
        <w:t>, do</w:t>
      </w:r>
      <w:r w:rsidR="00B3504F">
        <w:rPr>
          <w:rFonts w:ascii="Times New Roman" w:hAnsi="Times New Roman" w:cs="Times New Roman"/>
        </w:rPr>
        <w:t xml:space="preserve">ors </w:t>
      </w:r>
      <w:r w:rsidR="007C0C8D">
        <w:rPr>
          <w:rFonts w:ascii="Times New Roman" w:hAnsi="Times New Roman" w:cs="Times New Roman"/>
        </w:rPr>
        <w:t xml:space="preserve">would open </w:t>
      </w:r>
      <w:r w:rsidR="00B3504F">
        <w:rPr>
          <w:rFonts w:ascii="Times New Roman" w:hAnsi="Times New Roman" w:cs="Times New Roman"/>
        </w:rPr>
        <w:t>for K-12</w:t>
      </w:r>
      <w:r w:rsidR="007C0C8D">
        <w:rPr>
          <w:rFonts w:ascii="Times New Roman" w:hAnsi="Times New Roman" w:cs="Times New Roman"/>
        </w:rPr>
        <w:t>.</w:t>
      </w:r>
      <w:r w:rsidR="00B3504F">
        <w:rPr>
          <w:rFonts w:ascii="Times New Roman" w:hAnsi="Times New Roman" w:cs="Times New Roman"/>
        </w:rPr>
        <w:t xml:space="preserve"> </w:t>
      </w:r>
      <w:r w:rsidR="007C0C8D">
        <w:rPr>
          <w:rFonts w:ascii="Times New Roman" w:hAnsi="Times New Roman" w:cs="Times New Roman"/>
        </w:rPr>
        <w:t>Dr. Lafargue added, within the statue, legally the answer is no</w:t>
      </w:r>
      <w:r w:rsidR="005959DB">
        <w:rPr>
          <w:rFonts w:ascii="Times New Roman" w:hAnsi="Times New Roman" w:cs="Times New Roman"/>
        </w:rPr>
        <w:t>, but to keep in mind that a large part of the assessment of these applications will be in innovation.</w:t>
      </w:r>
      <w:r w:rsidR="00A92C93">
        <w:rPr>
          <w:rFonts w:ascii="Times New Roman" w:hAnsi="Times New Roman" w:cs="Times New Roman"/>
        </w:rPr>
        <w:t xml:space="preserve"> Dr. Lafargue provided some examples of how this could take effect with internship opportunities or through Dual-Enrollment.</w:t>
      </w:r>
      <w:r w:rsidR="000D7A21">
        <w:rPr>
          <w:rFonts w:ascii="Times New Roman" w:hAnsi="Times New Roman" w:cs="Times New Roman"/>
        </w:rPr>
        <w:t xml:space="preserve"> </w:t>
      </w:r>
      <w:r w:rsidR="00A92C93">
        <w:rPr>
          <w:rFonts w:ascii="Times New Roman" w:hAnsi="Times New Roman" w:cs="Times New Roman"/>
        </w:rPr>
        <w:t xml:space="preserve">Mr. Nathan Corley also </w:t>
      </w:r>
      <w:r w:rsidR="000D7A21">
        <w:rPr>
          <w:rFonts w:ascii="Times New Roman" w:hAnsi="Times New Roman" w:cs="Times New Roman"/>
        </w:rPr>
        <w:t xml:space="preserve">provided correlation with the LDOE’s Fast Forward Initiative. More information on this initiative can be found at </w:t>
      </w:r>
      <w:hyperlink r:id="rId10" w:history="1">
        <w:r w:rsidR="000D7A21" w:rsidRPr="006A7BE1">
          <w:rPr>
            <w:rStyle w:val="Hyperlink"/>
          </w:rPr>
          <w:t>https://www.louisianabelieves.com/courses/fast-forward/</w:t>
        </w:r>
      </w:hyperlink>
      <w:r w:rsidR="00F01A11">
        <w:t xml:space="preserve">. </w:t>
      </w:r>
      <w:r w:rsidR="00F01A11">
        <w:rPr>
          <w:rFonts w:ascii="Times New Roman" w:hAnsi="Times New Roman" w:cs="Times New Roman"/>
        </w:rPr>
        <w:t xml:space="preserve">Mr. Lawrence Jackson also added that STEM Nola has engaged with cyber.org to create specialized STEM programming for K-12 students. </w:t>
      </w:r>
    </w:p>
    <w:p w14:paraId="1205D6B0" w14:textId="0509CB20" w:rsidR="00B22060" w:rsidRDefault="00B22060" w:rsidP="00F01A11">
      <w:pPr>
        <w:rPr>
          <w:rFonts w:ascii="Times New Roman" w:hAnsi="Times New Roman" w:cs="Times New Roman"/>
        </w:rPr>
      </w:pPr>
    </w:p>
    <w:p w14:paraId="63C22C0B" w14:textId="06B7F1D4" w:rsidR="00B22060" w:rsidRPr="00F01A11" w:rsidRDefault="00B22060" w:rsidP="00F01A11">
      <w:r>
        <w:rPr>
          <w:rFonts w:ascii="Times New Roman" w:hAnsi="Times New Roman" w:cs="Times New Roman"/>
        </w:rPr>
        <w:tab/>
        <w:t>In addition, Ms. Watts asked if there was a certain amount set aside in the budget from the legislation? Dr. Brumfield stated that at this time, we do not have a finalized budget, but are working on pulling number</w:t>
      </w:r>
      <w:r w:rsidR="001A0869">
        <w:rPr>
          <w:rFonts w:ascii="Times New Roman" w:hAnsi="Times New Roman" w:cs="Times New Roman"/>
        </w:rPr>
        <w:t>s</w:t>
      </w:r>
      <w:r>
        <w:rPr>
          <w:rFonts w:ascii="Times New Roman" w:hAnsi="Times New Roman" w:cs="Times New Roman"/>
        </w:rPr>
        <w:t xml:space="preserve"> together to share with the Council.</w:t>
      </w:r>
      <w:r w:rsidR="001A0869">
        <w:rPr>
          <w:rFonts w:ascii="Times New Roman" w:hAnsi="Times New Roman" w:cs="Times New Roman"/>
        </w:rPr>
        <w:t xml:space="preserve"> Dr. Lafargue </w:t>
      </w:r>
      <w:r w:rsidR="00501CE2">
        <w:rPr>
          <w:rFonts w:ascii="Times New Roman" w:hAnsi="Times New Roman" w:cs="Times New Roman"/>
        </w:rPr>
        <w:t>added,</w:t>
      </w:r>
      <w:r w:rsidR="001A0869">
        <w:rPr>
          <w:rFonts w:ascii="Times New Roman" w:hAnsi="Times New Roman" w:cs="Times New Roman"/>
        </w:rPr>
        <w:t xml:space="preserve"> there is money that has been identified and is in the process of being transferred prior to the release of the RFAs. </w:t>
      </w:r>
    </w:p>
    <w:p w14:paraId="67D78E62" w14:textId="77777777" w:rsidR="00F01A11" w:rsidRPr="00B56B91" w:rsidRDefault="00F01A11" w:rsidP="00BA2F83">
      <w:pPr>
        <w:shd w:val="clear" w:color="auto" w:fill="FFFFFF"/>
        <w:rPr>
          <w:rFonts w:ascii="Times New Roman" w:hAnsi="Times New Roman" w:cs="Times New Roman"/>
        </w:rPr>
      </w:pPr>
    </w:p>
    <w:p w14:paraId="0918B76B" w14:textId="77777777" w:rsidR="00F449F5" w:rsidRPr="009B3381" w:rsidRDefault="00CD3F20" w:rsidP="00F449F5">
      <w:pPr>
        <w:rPr>
          <w:rStyle w:val="Hyperlink"/>
          <w:rFonts w:ascii="Times New Roman" w:hAnsi="Times New Roman" w:cs="Times New Roman"/>
        </w:rPr>
      </w:pPr>
      <w:r w:rsidRPr="00CD3F20">
        <w:rPr>
          <w:rFonts w:ascii="Times New Roman" w:hAnsi="Times New Roman" w:cs="Times New Roman"/>
        </w:rPr>
        <w:lastRenderedPageBreak/>
        <w:tab/>
        <w:t>Last, Dr. Lafargue</w:t>
      </w:r>
      <w:r w:rsidR="005E1CB7">
        <w:rPr>
          <w:rFonts w:ascii="Times New Roman" w:hAnsi="Times New Roman" w:cs="Times New Roman"/>
        </w:rPr>
        <w:t xml:space="preserve"> introduced Ms. Morgan Crutcher, </w:t>
      </w:r>
      <w:r w:rsidR="00501CE2">
        <w:rPr>
          <w:rFonts w:ascii="Times New Roman" w:hAnsi="Times New Roman" w:cs="Times New Roman"/>
        </w:rPr>
        <w:t>a Policy Advisor with the Governor’s Office of Coastal Activities</w:t>
      </w:r>
      <w:r w:rsidR="009F16E0">
        <w:rPr>
          <w:rFonts w:ascii="Times New Roman" w:hAnsi="Times New Roman" w:cs="Times New Roman"/>
        </w:rPr>
        <w:t xml:space="preserve">. This presentation provided information on the Environmental Literacy Plan including an overview of LEEC and the work of the ELP committee. </w:t>
      </w:r>
      <w:r w:rsidR="00F449F5">
        <w:rPr>
          <w:rFonts w:ascii="Times New Roman" w:hAnsi="Times New Roman" w:cs="Times New Roman"/>
        </w:rPr>
        <w:t xml:space="preserve">Ms. </w:t>
      </w:r>
      <w:r w:rsidR="00F449F5" w:rsidRPr="009B3381">
        <w:rPr>
          <w:rFonts w:ascii="Times New Roman" w:hAnsi="Times New Roman" w:cs="Times New Roman"/>
        </w:rPr>
        <w:t xml:space="preserve">Crutcher can be contacted at </w:t>
      </w:r>
      <w:hyperlink r:id="rId11" w:history="1">
        <w:r w:rsidR="00F449F5" w:rsidRPr="009B3381">
          <w:rPr>
            <w:rStyle w:val="Hyperlink"/>
            <w:rFonts w:ascii="Times New Roman" w:hAnsi="Times New Roman" w:cs="Times New Roman"/>
          </w:rPr>
          <w:t>morgan.crutcher@la.gov</w:t>
        </w:r>
      </w:hyperlink>
    </w:p>
    <w:p w14:paraId="410C69C0" w14:textId="69086A0A" w:rsidR="00CD3F20" w:rsidRPr="009B3381" w:rsidRDefault="00F449F5" w:rsidP="00BA2F83">
      <w:pPr>
        <w:shd w:val="clear" w:color="auto" w:fill="FFFFFF"/>
        <w:rPr>
          <w:rFonts w:ascii="Times New Roman" w:hAnsi="Times New Roman" w:cs="Times New Roman"/>
        </w:rPr>
      </w:pPr>
      <w:r w:rsidRPr="009B3381">
        <w:rPr>
          <w:rFonts w:ascii="Times New Roman" w:hAnsi="Times New Roman" w:cs="Times New Roman"/>
        </w:rPr>
        <w:t>or (225)342-6929.</w:t>
      </w:r>
    </w:p>
    <w:p w14:paraId="3D43BD39" w14:textId="400433AF" w:rsidR="00E0661A" w:rsidRDefault="00E0661A" w:rsidP="00BA2F83">
      <w:pPr>
        <w:shd w:val="clear" w:color="auto" w:fill="FFFFFF"/>
        <w:rPr>
          <w:rFonts w:ascii="Times New Roman" w:hAnsi="Times New Roman" w:cs="Times New Roman"/>
        </w:rPr>
      </w:pPr>
      <w:r>
        <w:rPr>
          <w:rFonts w:ascii="Times New Roman" w:hAnsi="Times New Roman" w:cs="Times New Roman"/>
        </w:rPr>
        <w:tab/>
      </w:r>
    </w:p>
    <w:p w14:paraId="7C3FA0B4" w14:textId="6AB6FBFA" w:rsidR="00E0661A" w:rsidRDefault="00E0661A" w:rsidP="00BA2F83">
      <w:pPr>
        <w:shd w:val="clear" w:color="auto" w:fill="FFFFFF"/>
        <w:rPr>
          <w:rFonts w:ascii="Times New Roman" w:hAnsi="Times New Roman" w:cs="Times New Roman"/>
        </w:rPr>
      </w:pPr>
      <w:r>
        <w:rPr>
          <w:rFonts w:ascii="Times New Roman" w:hAnsi="Times New Roman" w:cs="Times New Roman"/>
        </w:rPr>
        <w:tab/>
        <w:t xml:space="preserve">Ms. Kellie Taylor-White asked if there has been a formal reach out to the local chapters of the National Science Teachers Association for their support with this plan? Ms. Crutcher stated that outreach has not yet </w:t>
      </w:r>
      <w:r w:rsidR="00062C7C">
        <w:rPr>
          <w:rFonts w:ascii="Times New Roman" w:hAnsi="Times New Roman" w:cs="Times New Roman"/>
        </w:rPr>
        <w:t xml:space="preserve">begun </w:t>
      </w:r>
      <w:r w:rsidR="00FF428D">
        <w:rPr>
          <w:rFonts w:ascii="Times New Roman" w:hAnsi="Times New Roman" w:cs="Times New Roman"/>
        </w:rPr>
        <w:t>formally for the plan</w:t>
      </w:r>
      <w:r w:rsidR="007F4336">
        <w:rPr>
          <w:rFonts w:ascii="Times New Roman" w:hAnsi="Times New Roman" w:cs="Times New Roman"/>
        </w:rPr>
        <w:t xml:space="preserve">. She </w:t>
      </w:r>
      <w:r w:rsidR="00FF428D">
        <w:rPr>
          <w:rFonts w:ascii="Times New Roman" w:hAnsi="Times New Roman" w:cs="Times New Roman"/>
        </w:rPr>
        <w:t xml:space="preserve">will reach out for </w:t>
      </w:r>
      <w:r w:rsidR="007F4336">
        <w:rPr>
          <w:rFonts w:ascii="Times New Roman" w:hAnsi="Times New Roman" w:cs="Times New Roman"/>
        </w:rPr>
        <w:t xml:space="preserve">the </w:t>
      </w:r>
      <w:r w:rsidR="001C6BD0">
        <w:rPr>
          <w:rFonts w:ascii="Times New Roman" w:hAnsi="Times New Roman" w:cs="Times New Roman"/>
        </w:rPr>
        <w:t>N</w:t>
      </w:r>
      <w:r w:rsidR="007F4336">
        <w:rPr>
          <w:rFonts w:ascii="Times New Roman" w:hAnsi="Times New Roman" w:cs="Times New Roman"/>
        </w:rPr>
        <w:t>STA</w:t>
      </w:r>
      <w:r w:rsidR="00FF428D">
        <w:rPr>
          <w:rFonts w:ascii="Times New Roman" w:hAnsi="Times New Roman" w:cs="Times New Roman"/>
        </w:rPr>
        <w:t xml:space="preserve"> information</w:t>
      </w:r>
      <w:r w:rsidR="00340A5D">
        <w:rPr>
          <w:rFonts w:ascii="Times New Roman" w:hAnsi="Times New Roman" w:cs="Times New Roman"/>
        </w:rPr>
        <w:t xml:space="preserve"> and to ensure a comprehensive list is created for outreach</w:t>
      </w:r>
      <w:r w:rsidR="00062C7C">
        <w:rPr>
          <w:rFonts w:ascii="Times New Roman" w:hAnsi="Times New Roman" w:cs="Times New Roman"/>
        </w:rPr>
        <w:t xml:space="preserve">. </w:t>
      </w:r>
      <w:r w:rsidR="001C6BD0">
        <w:rPr>
          <w:rFonts w:ascii="Times New Roman" w:hAnsi="Times New Roman" w:cs="Times New Roman"/>
        </w:rPr>
        <w:t>Mr. Nathan Crowley added that there is a science teacher or an environmental science teacher from each region of the state sitting on the committee.</w:t>
      </w:r>
    </w:p>
    <w:p w14:paraId="08ED9E15" w14:textId="1ED65390" w:rsidR="0050321C" w:rsidRDefault="0050321C" w:rsidP="00BA2F83">
      <w:pPr>
        <w:shd w:val="clear" w:color="auto" w:fill="FFFFFF"/>
        <w:rPr>
          <w:rFonts w:ascii="Times New Roman" w:hAnsi="Times New Roman" w:cs="Times New Roman"/>
        </w:rPr>
      </w:pPr>
    </w:p>
    <w:p w14:paraId="0021778C" w14:textId="1526DBBB" w:rsidR="00DE0B25" w:rsidRPr="00CD3F20" w:rsidRDefault="0050321C" w:rsidP="00BA2F83">
      <w:pPr>
        <w:shd w:val="clear" w:color="auto" w:fill="FFFFFF"/>
        <w:rPr>
          <w:rFonts w:ascii="Times New Roman" w:hAnsi="Times New Roman" w:cs="Times New Roman"/>
        </w:rPr>
      </w:pPr>
      <w:r>
        <w:rPr>
          <w:rFonts w:ascii="Times New Roman" w:hAnsi="Times New Roman" w:cs="Times New Roman"/>
        </w:rPr>
        <w:tab/>
        <w:t>Mr. Lawrence Jackson asked</w:t>
      </w:r>
      <w:r w:rsidR="00F449F5">
        <w:rPr>
          <w:rFonts w:ascii="Times New Roman" w:hAnsi="Times New Roman" w:cs="Times New Roman"/>
        </w:rPr>
        <w:t xml:space="preserve"> if they have reached out to providers of non-traditional </w:t>
      </w:r>
      <w:r w:rsidR="00F2663C">
        <w:rPr>
          <w:rFonts w:ascii="Times New Roman" w:hAnsi="Times New Roman" w:cs="Times New Roman"/>
        </w:rPr>
        <w:t xml:space="preserve">education pathways? Ms. Crutcher stated that they have been working on the plan internally but will make a public solicitation within the next month and a half. In addition, Mr. Jackson asked about the committee </w:t>
      </w:r>
      <w:r w:rsidR="006A07E9">
        <w:rPr>
          <w:rFonts w:ascii="Times New Roman" w:hAnsi="Times New Roman" w:cs="Times New Roman"/>
        </w:rPr>
        <w:t>structure</w:t>
      </w:r>
      <w:r w:rsidR="00F2663C">
        <w:rPr>
          <w:rFonts w:ascii="Times New Roman" w:hAnsi="Times New Roman" w:cs="Times New Roman"/>
        </w:rPr>
        <w:t xml:space="preserve"> and if there was representation of non</w:t>
      </w:r>
      <w:r w:rsidR="006A07E9">
        <w:rPr>
          <w:rFonts w:ascii="Times New Roman" w:hAnsi="Times New Roman" w:cs="Times New Roman"/>
        </w:rPr>
        <w:t xml:space="preserve">-traditional individuals? Ms. Crutcher stated she would speak afterwards with Mr. Jackson to ensure all groups of non-traditional pathways are represented. </w:t>
      </w:r>
      <w:r w:rsidR="00521998">
        <w:rPr>
          <w:rFonts w:ascii="Times New Roman" w:hAnsi="Times New Roman" w:cs="Times New Roman"/>
        </w:rPr>
        <w:t>Mr. Corley noted the work of the LDOE last year to survey non-formals in the state and plans to update regularly</w:t>
      </w:r>
      <w:r w:rsidR="00D84273">
        <w:rPr>
          <w:rFonts w:ascii="Times New Roman" w:hAnsi="Times New Roman" w:cs="Times New Roman"/>
        </w:rPr>
        <w:t>,</w:t>
      </w:r>
      <w:r w:rsidR="00782491">
        <w:rPr>
          <w:rFonts w:ascii="Times New Roman" w:hAnsi="Times New Roman" w:cs="Times New Roman"/>
        </w:rPr>
        <w:t xml:space="preserve"> in addition to the work of LEE</w:t>
      </w:r>
      <w:r w:rsidR="00D84273">
        <w:rPr>
          <w:rFonts w:ascii="Times New Roman" w:hAnsi="Times New Roman" w:cs="Times New Roman"/>
        </w:rPr>
        <w:t>C</w:t>
      </w:r>
      <w:r w:rsidR="00782491">
        <w:rPr>
          <w:rFonts w:ascii="Times New Roman" w:hAnsi="Times New Roman" w:cs="Times New Roman"/>
        </w:rPr>
        <w:t xml:space="preserve"> and its target for non-formals.</w:t>
      </w:r>
    </w:p>
    <w:p w14:paraId="4F3A0169" w14:textId="2D4EB7B1" w:rsidR="00CD3F20" w:rsidRDefault="00CD3F20" w:rsidP="00BA2F83">
      <w:pPr>
        <w:shd w:val="clear" w:color="auto" w:fill="FFFFFF"/>
        <w:rPr>
          <w:rFonts w:ascii="Times New Roman" w:hAnsi="Times New Roman" w:cs="Times New Roman"/>
          <w:highlight w:val="yellow"/>
        </w:rPr>
      </w:pPr>
    </w:p>
    <w:p w14:paraId="3FE9BB5F" w14:textId="014C8197" w:rsidR="00DE0B25" w:rsidRDefault="00DE0B25" w:rsidP="00BA2F83">
      <w:pPr>
        <w:shd w:val="clear" w:color="auto" w:fill="FFFFFF"/>
        <w:rPr>
          <w:rFonts w:ascii="Times New Roman" w:hAnsi="Times New Roman" w:cs="Times New Roman"/>
        </w:rPr>
      </w:pPr>
      <w:r w:rsidRPr="00DE0B25">
        <w:rPr>
          <w:rFonts w:ascii="Times New Roman" w:hAnsi="Times New Roman" w:cs="Times New Roman"/>
        </w:rPr>
        <w:tab/>
        <w:t xml:space="preserve">Dr. Brumfield </w:t>
      </w:r>
      <w:r w:rsidR="000A2E98">
        <w:rPr>
          <w:rFonts w:ascii="Times New Roman" w:hAnsi="Times New Roman" w:cs="Times New Roman"/>
        </w:rPr>
        <w:t>noted</w:t>
      </w:r>
      <w:r w:rsidRPr="00DE0B25">
        <w:rPr>
          <w:rFonts w:ascii="Times New Roman" w:hAnsi="Times New Roman" w:cs="Times New Roman"/>
        </w:rPr>
        <w:t xml:space="preserve"> the competitiveness of the</w:t>
      </w:r>
      <w:r w:rsidR="000F412C">
        <w:rPr>
          <w:rFonts w:ascii="Times New Roman" w:hAnsi="Times New Roman" w:cs="Times New Roman"/>
        </w:rPr>
        <w:t xml:space="preserve"> application process for the</w:t>
      </w:r>
      <w:r w:rsidRPr="00DE0B25">
        <w:rPr>
          <w:rFonts w:ascii="Times New Roman" w:hAnsi="Times New Roman" w:cs="Times New Roman"/>
        </w:rPr>
        <w:t xml:space="preserve"> STEM Network Centers </w:t>
      </w:r>
      <w:r>
        <w:rPr>
          <w:rFonts w:ascii="Times New Roman" w:hAnsi="Times New Roman" w:cs="Times New Roman"/>
        </w:rPr>
        <w:t>and</w:t>
      </w:r>
      <w:r w:rsidR="00A77DB4" w:rsidRPr="00A77DB4">
        <w:rPr>
          <w:rFonts w:ascii="Times New Roman" w:hAnsi="Times New Roman" w:cs="Times New Roman"/>
        </w:rPr>
        <w:t xml:space="preserve"> </w:t>
      </w:r>
      <w:r w:rsidR="00A77DB4">
        <w:rPr>
          <w:rFonts w:ascii="Times New Roman" w:hAnsi="Times New Roman" w:cs="Times New Roman"/>
        </w:rPr>
        <w:t>acknowledged the work of all entities who submitted interest/applications. In addition, he noted</w:t>
      </w:r>
      <w:r>
        <w:rPr>
          <w:rFonts w:ascii="Times New Roman" w:hAnsi="Times New Roman" w:cs="Times New Roman"/>
        </w:rPr>
        <w:t xml:space="preserve"> excitement for those selected and the work they will do to contribute to the </w:t>
      </w:r>
      <w:r w:rsidR="00123AAF">
        <w:rPr>
          <w:rFonts w:ascii="Times New Roman" w:hAnsi="Times New Roman" w:cs="Times New Roman"/>
        </w:rPr>
        <w:t xml:space="preserve">BoR </w:t>
      </w:r>
      <w:r w:rsidR="00A77DB4">
        <w:rPr>
          <w:rFonts w:ascii="Times New Roman" w:hAnsi="Times New Roman" w:cs="Times New Roman"/>
        </w:rPr>
        <w:t xml:space="preserve">Master Plan </w:t>
      </w:r>
      <w:r w:rsidR="00123AAF">
        <w:rPr>
          <w:rFonts w:ascii="Times New Roman" w:hAnsi="Times New Roman" w:cs="Times New Roman"/>
        </w:rPr>
        <w:t xml:space="preserve">objectives </w:t>
      </w:r>
      <w:r w:rsidR="00A77DB4">
        <w:rPr>
          <w:rFonts w:ascii="Times New Roman" w:hAnsi="Times New Roman" w:cs="Times New Roman"/>
        </w:rPr>
        <w:t xml:space="preserve">and the </w:t>
      </w:r>
      <w:r w:rsidR="000F412C">
        <w:rPr>
          <w:rFonts w:ascii="Times New Roman" w:hAnsi="Times New Roman" w:cs="Times New Roman"/>
        </w:rPr>
        <w:t xml:space="preserve">work of the </w:t>
      </w:r>
      <w:r>
        <w:rPr>
          <w:rFonts w:ascii="Times New Roman" w:hAnsi="Times New Roman" w:cs="Times New Roman"/>
        </w:rPr>
        <w:t>state</w:t>
      </w:r>
      <w:r w:rsidR="000F412C">
        <w:rPr>
          <w:rFonts w:ascii="Times New Roman" w:hAnsi="Times New Roman" w:cs="Times New Roman"/>
        </w:rPr>
        <w:t>.</w:t>
      </w:r>
    </w:p>
    <w:p w14:paraId="6F141C0D" w14:textId="71850047" w:rsidR="009B20EE" w:rsidRDefault="009B20EE" w:rsidP="00BA2F83">
      <w:pPr>
        <w:shd w:val="clear" w:color="auto" w:fill="FFFFFF"/>
        <w:rPr>
          <w:rFonts w:ascii="Times New Roman" w:hAnsi="Times New Roman" w:cs="Times New Roman"/>
        </w:rPr>
      </w:pPr>
    </w:p>
    <w:p w14:paraId="16689C35" w14:textId="793106CF" w:rsidR="009B20EE" w:rsidRPr="00DE0B25" w:rsidRDefault="009B20EE" w:rsidP="009B20EE">
      <w:pPr>
        <w:shd w:val="clear" w:color="auto" w:fill="FFFFFF"/>
        <w:ind w:firstLine="720"/>
        <w:rPr>
          <w:rFonts w:ascii="Times New Roman" w:hAnsi="Times New Roman" w:cs="Times New Roman"/>
        </w:rPr>
      </w:pPr>
      <w:r>
        <w:rPr>
          <w:rFonts w:ascii="Times New Roman" w:hAnsi="Times New Roman" w:cs="Times New Roman"/>
        </w:rPr>
        <w:t>An additional public question asked has there been any consideration of an industry subcommittee that can ensure that the LP includes environmental career exploration opportunities? Ms. Crutcher stated it was an item that needs to be discussed and determine if it falls within one of the existing workflows or an entirely new workgroup should be created.</w:t>
      </w:r>
      <w:r w:rsidR="00F50618">
        <w:rPr>
          <w:rFonts w:ascii="Times New Roman" w:hAnsi="Times New Roman" w:cs="Times New Roman"/>
        </w:rPr>
        <w:t xml:space="preserve"> Mr. Corley noted that this will be specifically addressed in the </w:t>
      </w:r>
      <w:r w:rsidR="002A7B57">
        <w:rPr>
          <w:rFonts w:ascii="Times New Roman" w:hAnsi="Times New Roman" w:cs="Times New Roman"/>
        </w:rPr>
        <w:t>E</w:t>
      </w:r>
      <w:r w:rsidR="00F50618">
        <w:rPr>
          <w:rFonts w:ascii="Times New Roman" w:hAnsi="Times New Roman" w:cs="Times New Roman"/>
        </w:rPr>
        <w:t xml:space="preserve">nvironment </w:t>
      </w:r>
      <w:r w:rsidR="002A7B57">
        <w:rPr>
          <w:rFonts w:ascii="Times New Roman" w:hAnsi="Times New Roman" w:cs="Times New Roman"/>
        </w:rPr>
        <w:t>P</w:t>
      </w:r>
      <w:r w:rsidR="00F50618">
        <w:rPr>
          <w:rFonts w:ascii="Times New Roman" w:hAnsi="Times New Roman" w:cs="Times New Roman"/>
        </w:rPr>
        <w:t xml:space="preserve">rotection </w:t>
      </w:r>
      <w:r w:rsidR="002A7B57">
        <w:rPr>
          <w:rFonts w:ascii="Times New Roman" w:hAnsi="Times New Roman" w:cs="Times New Roman"/>
        </w:rPr>
        <w:t>S</w:t>
      </w:r>
      <w:r w:rsidR="00F50618">
        <w:rPr>
          <w:rFonts w:ascii="Times New Roman" w:hAnsi="Times New Roman" w:cs="Times New Roman"/>
        </w:rPr>
        <w:t xml:space="preserve">ustainability STEM </w:t>
      </w:r>
      <w:r w:rsidR="002A7B57">
        <w:rPr>
          <w:rFonts w:ascii="Times New Roman" w:hAnsi="Times New Roman" w:cs="Times New Roman"/>
        </w:rPr>
        <w:t>P</w:t>
      </w:r>
      <w:r w:rsidR="00F50618">
        <w:rPr>
          <w:rFonts w:ascii="Times New Roman" w:hAnsi="Times New Roman" w:cs="Times New Roman"/>
        </w:rPr>
        <w:t>athways</w:t>
      </w:r>
      <w:r w:rsidR="00716AA6">
        <w:rPr>
          <w:rFonts w:ascii="Times New Roman" w:hAnsi="Times New Roman" w:cs="Times New Roman"/>
        </w:rPr>
        <w:t>.</w:t>
      </w:r>
    </w:p>
    <w:p w14:paraId="0ED8F45B" w14:textId="77777777" w:rsidR="002E41E0" w:rsidRPr="00692E38" w:rsidRDefault="002E41E0" w:rsidP="00FF2DAC">
      <w:pPr>
        <w:shd w:val="clear" w:color="auto" w:fill="FFFFFF"/>
        <w:ind w:firstLine="720"/>
        <w:rPr>
          <w:rFonts w:ascii="Calibri" w:hAnsi="Calibri" w:cs="Times New Roman"/>
          <w:color w:val="FF0000"/>
          <w:highlight w:val="yellow"/>
        </w:rPr>
      </w:pPr>
    </w:p>
    <w:p w14:paraId="3727C3BC" w14:textId="22BC380E" w:rsidR="007B07F0" w:rsidRPr="00B22060" w:rsidRDefault="007B07F0" w:rsidP="007B07F0">
      <w:pPr>
        <w:shd w:val="clear" w:color="auto" w:fill="FFFFFF"/>
        <w:rPr>
          <w:rFonts w:ascii="Times New Roman" w:hAnsi="Times New Roman" w:cs="Times New Roman"/>
          <w:b/>
          <w:bCs/>
          <w:u w:val="single"/>
        </w:rPr>
      </w:pPr>
      <w:r w:rsidRPr="00B22060">
        <w:rPr>
          <w:rFonts w:ascii="Times New Roman" w:hAnsi="Times New Roman" w:cs="Times New Roman"/>
          <w:b/>
          <w:bCs/>
          <w:u w:val="single"/>
        </w:rPr>
        <w:t>Other Business</w:t>
      </w:r>
    </w:p>
    <w:p w14:paraId="29BF3589" w14:textId="27758CB2" w:rsidR="00217A46" w:rsidRPr="001F2E42" w:rsidRDefault="00217A46" w:rsidP="007B07F0">
      <w:pPr>
        <w:shd w:val="clear" w:color="auto" w:fill="FFFFFF"/>
        <w:rPr>
          <w:rFonts w:ascii="Times New Roman" w:hAnsi="Times New Roman" w:cs="Times New Roman"/>
          <w:b/>
          <w:bCs/>
          <w:u w:val="single"/>
        </w:rPr>
      </w:pPr>
    </w:p>
    <w:p w14:paraId="16EA862F" w14:textId="5C6801A0" w:rsidR="007971FD" w:rsidRPr="001F2E42" w:rsidRDefault="00A30982" w:rsidP="00A30982">
      <w:pPr>
        <w:shd w:val="clear" w:color="auto" w:fill="FFFFFF"/>
        <w:tabs>
          <w:tab w:val="left" w:pos="720"/>
        </w:tabs>
        <w:rPr>
          <w:rFonts w:ascii="Times New Roman" w:hAnsi="Times New Roman" w:cs="Times New Roman"/>
        </w:rPr>
      </w:pPr>
      <w:r w:rsidRPr="001F2E42">
        <w:rPr>
          <w:rFonts w:ascii="Times New Roman" w:hAnsi="Times New Roman" w:cs="Times New Roman"/>
        </w:rPr>
        <w:tab/>
        <w:t>Dr. Lafargue noted the Quarterly meetings for 2021</w:t>
      </w:r>
      <w:r w:rsidR="001F2E42" w:rsidRPr="001F2E42">
        <w:rPr>
          <w:rFonts w:ascii="Times New Roman" w:hAnsi="Times New Roman" w:cs="Times New Roman"/>
        </w:rPr>
        <w:t>, stating that he is exploring an opportunity to host the next Quarterly meeting, scheduled for May 13</w:t>
      </w:r>
      <w:r w:rsidR="001F2E42" w:rsidRPr="001F2E42">
        <w:rPr>
          <w:rFonts w:ascii="Times New Roman" w:hAnsi="Times New Roman" w:cs="Times New Roman"/>
          <w:vertAlign w:val="superscript"/>
        </w:rPr>
        <w:t>th</w:t>
      </w:r>
      <w:r w:rsidR="001F2E42" w:rsidRPr="001F2E42">
        <w:rPr>
          <w:rFonts w:ascii="Times New Roman" w:hAnsi="Times New Roman" w:cs="Times New Roman"/>
        </w:rPr>
        <w:t xml:space="preserve">, at the NASA Michoud Facility in New Orleans. </w:t>
      </w:r>
      <w:r w:rsidR="001F2E42">
        <w:rPr>
          <w:rFonts w:ascii="Times New Roman" w:hAnsi="Times New Roman" w:cs="Times New Roman"/>
        </w:rPr>
        <w:t>Final details have not been confirmed,</w:t>
      </w:r>
      <w:r w:rsidR="001F2E42" w:rsidRPr="001F2E42">
        <w:rPr>
          <w:rFonts w:ascii="Times New Roman" w:hAnsi="Times New Roman" w:cs="Times New Roman"/>
        </w:rPr>
        <w:t xml:space="preserve"> </w:t>
      </w:r>
      <w:r w:rsidR="001F2E42">
        <w:rPr>
          <w:rFonts w:ascii="Times New Roman" w:hAnsi="Times New Roman" w:cs="Times New Roman"/>
        </w:rPr>
        <w:t>so</w:t>
      </w:r>
      <w:r w:rsidR="001F2E42" w:rsidRPr="001F2E42">
        <w:rPr>
          <w:rFonts w:ascii="Times New Roman" w:hAnsi="Times New Roman" w:cs="Times New Roman"/>
        </w:rPr>
        <w:t xml:space="preserve"> more information will be provided at a later date.</w:t>
      </w:r>
      <w:r w:rsidR="001F2E42">
        <w:rPr>
          <w:rFonts w:ascii="Times New Roman" w:hAnsi="Times New Roman" w:cs="Times New Roman"/>
        </w:rPr>
        <w:t xml:space="preserve"> </w:t>
      </w:r>
      <w:r w:rsidR="009B3381">
        <w:rPr>
          <w:rFonts w:ascii="Times New Roman" w:hAnsi="Times New Roman" w:cs="Times New Roman"/>
        </w:rPr>
        <w:t>Quarterly meeting</w:t>
      </w:r>
      <w:r w:rsidR="007971FD" w:rsidRPr="001F2E42">
        <w:rPr>
          <w:rFonts w:ascii="Times New Roman" w:hAnsi="Times New Roman" w:cs="Times New Roman"/>
        </w:rPr>
        <w:t xml:space="preserve"> dates are as follows</w:t>
      </w:r>
      <w:r w:rsidR="001F2E42" w:rsidRPr="001F2E42">
        <w:rPr>
          <w:rFonts w:ascii="Times New Roman" w:hAnsi="Times New Roman" w:cs="Times New Roman"/>
        </w:rPr>
        <w:t>:</w:t>
      </w:r>
    </w:p>
    <w:p w14:paraId="7E9F0ABB" w14:textId="77777777" w:rsidR="007971FD" w:rsidRPr="001F2E42" w:rsidRDefault="007971FD" w:rsidP="00A30982">
      <w:pPr>
        <w:shd w:val="clear" w:color="auto" w:fill="FFFFFF"/>
        <w:tabs>
          <w:tab w:val="left" w:pos="720"/>
        </w:tabs>
        <w:rPr>
          <w:rFonts w:ascii="Times New Roman" w:hAnsi="Times New Roman" w:cs="Times New Roman"/>
        </w:rPr>
      </w:pPr>
    </w:p>
    <w:p w14:paraId="268A5A92" w14:textId="56440D49" w:rsidR="007971FD" w:rsidRPr="001F2E42" w:rsidRDefault="007971FD" w:rsidP="00A30982">
      <w:pPr>
        <w:shd w:val="clear" w:color="auto" w:fill="FFFFFF"/>
        <w:tabs>
          <w:tab w:val="left" w:pos="720"/>
        </w:tabs>
        <w:rPr>
          <w:rFonts w:ascii="Times New Roman" w:hAnsi="Times New Roman" w:cs="Times New Roman"/>
        </w:rPr>
      </w:pPr>
      <w:r w:rsidRPr="001F2E42">
        <w:rPr>
          <w:rFonts w:ascii="Times New Roman" w:hAnsi="Times New Roman" w:cs="Times New Roman"/>
        </w:rPr>
        <w:t>Thursday, May 13, 2021</w:t>
      </w:r>
    </w:p>
    <w:p w14:paraId="15DDA469" w14:textId="42A709F9" w:rsidR="007971FD" w:rsidRPr="001F2E42" w:rsidRDefault="007971FD" w:rsidP="00A30982">
      <w:pPr>
        <w:shd w:val="clear" w:color="auto" w:fill="FFFFFF"/>
        <w:tabs>
          <w:tab w:val="left" w:pos="720"/>
        </w:tabs>
        <w:rPr>
          <w:rFonts w:ascii="Times New Roman" w:hAnsi="Times New Roman" w:cs="Times New Roman"/>
        </w:rPr>
      </w:pPr>
      <w:r w:rsidRPr="001F2E42">
        <w:rPr>
          <w:rFonts w:ascii="Times New Roman" w:hAnsi="Times New Roman" w:cs="Times New Roman"/>
        </w:rPr>
        <w:t>Wednesday, August 18, 2021</w:t>
      </w:r>
    </w:p>
    <w:p w14:paraId="3B7A20C3" w14:textId="06392578" w:rsidR="005373F7" w:rsidRPr="001F2E42" w:rsidRDefault="007971FD" w:rsidP="00A30982">
      <w:pPr>
        <w:shd w:val="clear" w:color="auto" w:fill="FFFFFF"/>
        <w:tabs>
          <w:tab w:val="left" w:pos="720"/>
        </w:tabs>
        <w:rPr>
          <w:rFonts w:ascii="Times New Roman" w:hAnsi="Times New Roman" w:cs="Times New Roman"/>
        </w:rPr>
      </w:pPr>
      <w:r w:rsidRPr="001F2E42">
        <w:rPr>
          <w:rFonts w:ascii="Times New Roman" w:hAnsi="Times New Roman" w:cs="Times New Roman"/>
        </w:rPr>
        <w:t>Wednesday, November 10, 2021</w:t>
      </w:r>
    </w:p>
    <w:p w14:paraId="75900404" w14:textId="77777777" w:rsidR="005373F7" w:rsidRPr="00692E38" w:rsidRDefault="005373F7" w:rsidP="00217A46">
      <w:pPr>
        <w:shd w:val="clear" w:color="auto" w:fill="FFFFFF"/>
        <w:tabs>
          <w:tab w:val="left" w:pos="1108"/>
        </w:tabs>
        <w:rPr>
          <w:rFonts w:ascii="Times New Roman" w:hAnsi="Times New Roman" w:cs="Times New Roman"/>
          <w:highlight w:val="yellow"/>
        </w:rPr>
      </w:pPr>
    </w:p>
    <w:p w14:paraId="4A97EA1D" w14:textId="2C7F887C" w:rsidR="007B07F0" w:rsidRPr="007078EE" w:rsidRDefault="007B07F0" w:rsidP="007B07F0">
      <w:pPr>
        <w:shd w:val="clear" w:color="auto" w:fill="FFFFFF"/>
        <w:ind w:left="720"/>
        <w:rPr>
          <w:rFonts w:ascii="Calibri" w:hAnsi="Calibri" w:cs="Times New Roman"/>
        </w:rPr>
      </w:pPr>
      <w:r w:rsidRPr="00E46F99">
        <w:rPr>
          <w:rFonts w:ascii="Times New Roman" w:hAnsi="Times New Roman" w:cs="Times New Roman"/>
          <w:i/>
          <w:iCs/>
        </w:rPr>
        <w:t xml:space="preserve">With there being no other comments or business, a motion to adjourn was made by </w:t>
      </w:r>
      <w:r w:rsidR="001F2E42" w:rsidRPr="00E46F99">
        <w:rPr>
          <w:rFonts w:ascii="Times New Roman" w:hAnsi="Times New Roman" w:cs="Times New Roman"/>
          <w:i/>
          <w:iCs/>
        </w:rPr>
        <w:t xml:space="preserve">Mr. Clint Coleman </w:t>
      </w:r>
      <w:r w:rsidRPr="00E46F99">
        <w:rPr>
          <w:rFonts w:ascii="Times New Roman" w:hAnsi="Times New Roman" w:cs="Times New Roman"/>
          <w:i/>
          <w:iCs/>
        </w:rPr>
        <w:t xml:space="preserve">and a second by </w:t>
      </w:r>
      <w:r w:rsidR="001F2E42" w:rsidRPr="00E46F99">
        <w:rPr>
          <w:rFonts w:ascii="Times New Roman" w:hAnsi="Times New Roman" w:cs="Times New Roman"/>
          <w:i/>
          <w:iCs/>
        </w:rPr>
        <w:t>Ms. Kellie Taylor White</w:t>
      </w:r>
      <w:r w:rsidR="002B2EE1" w:rsidRPr="00E46F99">
        <w:rPr>
          <w:rFonts w:ascii="Times New Roman" w:hAnsi="Times New Roman" w:cs="Times New Roman"/>
          <w:i/>
          <w:iCs/>
        </w:rPr>
        <w:t>.</w:t>
      </w:r>
      <w:r w:rsidRPr="00E46F99">
        <w:rPr>
          <w:rFonts w:ascii="Times New Roman" w:hAnsi="Times New Roman" w:cs="Times New Roman"/>
          <w:i/>
          <w:iCs/>
        </w:rPr>
        <w:t> With all in agreement, the meeting was adjourned at</w:t>
      </w:r>
      <w:r w:rsidR="00E46F99" w:rsidRPr="00E46F99">
        <w:rPr>
          <w:rFonts w:ascii="Times New Roman" w:hAnsi="Times New Roman" w:cs="Times New Roman"/>
          <w:i/>
          <w:iCs/>
        </w:rPr>
        <w:t xml:space="preserve"> 11:20am</w:t>
      </w:r>
      <w:r w:rsidR="007F76FD" w:rsidRPr="00E46F99">
        <w:rPr>
          <w:rFonts w:ascii="Times New Roman" w:hAnsi="Times New Roman" w:cs="Times New Roman"/>
          <w:i/>
          <w:iCs/>
        </w:rPr>
        <w:t>.</w:t>
      </w:r>
    </w:p>
    <w:p w14:paraId="40FD31D4" w14:textId="77777777" w:rsidR="007B07F0" w:rsidRPr="00B27285" w:rsidRDefault="007B07F0" w:rsidP="007B07F0">
      <w:pPr>
        <w:shd w:val="clear" w:color="auto" w:fill="FFFFFF"/>
        <w:rPr>
          <w:rFonts w:ascii="Calibri" w:hAnsi="Calibri" w:cs="Times New Roman"/>
          <w:color w:val="FF0000"/>
        </w:rPr>
      </w:pPr>
      <w:r w:rsidRPr="00B27285">
        <w:rPr>
          <w:rFonts w:ascii="Times New Roman" w:hAnsi="Times New Roman" w:cs="Times New Roman"/>
          <w:color w:val="FF0000"/>
        </w:rPr>
        <w:t> </w:t>
      </w:r>
    </w:p>
    <w:p w14:paraId="4C6D5CF2" w14:textId="77777777" w:rsidR="007B07F0" w:rsidRPr="007B07F0" w:rsidRDefault="007B07F0" w:rsidP="007B07F0">
      <w:pPr>
        <w:shd w:val="clear" w:color="auto" w:fill="FFFFFF"/>
        <w:rPr>
          <w:rFonts w:ascii="Calibri" w:hAnsi="Calibri" w:cs="Times New Roman"/>
          <w:color w:val="000000"/>
        </w:rPr>
      </w:pPr>
      <w:r w:rsidRPr="007B07F0">
        <w:rPr>
          <w:rFonts w:ascii="Times New Roman" w:hAnsi="Times New Roman" w:cs="Times New Roman"/>
          <w:color w:val="000000"/>
        </w:rPr>
        <w:t> </w:t>
      </w:r>
    </w:p>
    <w:sectPr w:rsidR="007B07F0" w:rsidRPr="007B07F0" w:rsidSect="006149A4">
      <w:headerReference w:type="even" r:id="rId12"/>
      <w:headerReference w:type="default" r:id="rId13"/>
      <w:footerReference w:type="default" r:id="rId14"/>
      <w:pgSz w:w="12240" w:h="15840"/>
      <w:pgMar w:top="1440" w:right="1008" w:bottom="72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36A860" w14:textId="77777777" w:rsidR="005F6A0F" w:rsidRDefault="005F6A0F" w:rsidP="00C45508">
      <w:r>
        <w:separator/>
      </w:r>
    </w:p>
  </w:endnote>
  <w:endnote w:type="continuationSeparator" w:id="0">
    <w:p w14:paraId="72EF91C3" w14:textId="77777777" w:rsidR="005F6A0F" w:rsidRDefault="005F6A0F" w:rsidP="00C455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20879256"/>
      <w:docPartObj>
        <w:docPartGallery w:val="Page Numbers (Bottom of Page)"/>
        <w:docPartUnique/>
      </w:docPartObj>
    </w:sdtPr>
    <w:sdtEndPr>
      <w:rPr>
        <w:noProof/>
      </w:rPr>
    </w:sdtEndPr>
    <w:sdtContent>
      <w:p w14:paraId="6A381238" w14:textId="56E72FDA" w:rsidR="00391E80" w:rsidRDefault="00391E80">
        <w:pPr>
          <w:pStyle w:val="Footer"/>
          <w:jc w:val="center"/>
        </w:pPr>
        <w:r>
          <w:fldChar w:fldCharType="begin"/>
        </w:r>
        <w:r>
          <w:instrText xml:space="preserve"> PAGE   \* MERGEFORMAT </w:instrText>
        </w:r>
        <w:r>
          <w:fldChar w:fldCharType="separate"/>
        </w:r>
        <w:r w:rsidR="000D061F">
          <w:rPr>
            <w:noProof/>
          </w:rPr>
          <w:t>1</w:t>
        </w:r>
        <w:r>
          <w:rPr>
            <w:noProof/>
          </w:rPr>
          <w:fldChar w:fldCharType="end"/>
        </w:r>
      </w:p>
    </w:sdtContent>
  </w:sdt>
  <w:p w14:paraId="4199EDC3" w14:textId="77777777" w:rsidR="00391E80" w:rsidRDefault="00391E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191EEE" w14:textId="77777777" w:rsidR="005F6A0F" w:rsidRDefault="005F6A0F" w:rsidP="00C45508">
      <w:r>
        <w:separator/>
      </w:r>
    </w:p>
  </w:footnote>
  <w:footnote w:type="continuationSeparator" w:id="0">
    <w:p w14:paraId="392A4E79" w14:textId="77777777" w:rsidR="005F6A0F" w:rsidRDefault="005F6A0F" w:rsidP="00C455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92C227" w14:textId="7C118E52" w:rsidR="003972E7" w:rsidRDefault="005F6A0F">
    <w:pPr>
      <w:pStyle w:val="Header"/>
    </w:pPr>
    <w:r>
      <w:rPr>
        <w:noProof/>
      </w:rPr>
      <w:pict w14:anchorId="6474A2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8" type="#_x0000_t136" style="position:absolute;margin-left:0;margin-top:0;width:540.55pt;height:180.15pt;rotation:315;z-index:-251658752;mso-position-horizontal:center;mso-position-horizontal-relative:margin;mso-position-vertical:center;mso-position-vertical-relative:margin" o:allowincell="f" fillcolor="silver" stroked="f">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246FE7" w14:textId="3E99C3DD" w:rsidR="00C45508" w:rsidRPr="00172CA5" w:rsidRDefault="00C45508" w:rsidP="00C45508">
    <w:pPr>
      <w:jc w:val="center"/>
      <w:rPr>
        <w:rFonts w:ascii="Times New Roman" w:hAnsi="Times New Roman" w:cs="Times New Roman"/>
        <w:b/>
        <w:bCs/>
        <w:sz w:val="28"/>
        <w:szCs w:val="28"/>
      </w:rPr>
    </w:pPr>
    <w:r w:rsidRPr="00172CA5">
      <w:rPr>
        <w:rFonts w:ascii="Times New Roman" w:hAnsi="Times New Roman" w:cs="Times New Roman"/>
        <w:b/>
        <w:bCs/>
        <w:sz w:val="28"/>
        <w:szCs w:val="28"/>
      </w:rPr>
      <w:t>LaSTEM Advisory Council Meeting</w:t>
    </w:r>
  </w:p>
  <w:p w14:paraId="666D6206" w14:textId="2570C7E3" w:rsidR="00C45508" w:rsidRPr="00172CA5" w:rsidRDefault="00692E38" w:rsidP="00C45508">
    <w:pPr>
      <w:jc w:val="center"/>
      <w:rPr>
        <w:rFonts w:ascii="Times New Roman" w:hAnsi="Times New Roman" w:cs="Times New Roman"/>
        <w:b/>
        <w:bCs/>
      </w:rPr>
    </w:pPr>
    <w:r>
      <w:rPr>
        <w:rFonts w:ascii="Times New Roman" w:hAnsi="Times New Roman" w:cs="Times New Roman"/>
        <w:b/>
        <w:bCs/>
      </w:rPr>
      <w:t>February</w:t>
    </w:r>
    <w:r w:rsidR="00C11C72">
      <w:rPr>
        <w:rFonts w:ascii="Times New Roman" w:hAnsi="Times New Roman" w:cs="Times New Roman"/>
        <w:b/>
        <w:bCs/>
      </w:rPr>
      <w:t xml:space="preserve"> 10</w:t>
    </w:r>
    <w:r w:rsidR="00F56F41">
      <w:rPr>
        <w:rFonts w:ascii="Times New Roman" w:hAnsi="Times New Roman" w:cs="Times New Roman"/>
        <w:b/>
        <w:bCs/>
      </w:rPr>
      <w:t>, 202</w:t>
    </w:r>
    <w:r w:rsidR="008D4744">
      <w:rPr>
        <w:rFonts w:ascii="Times New Roman" w:hAnsi="Times New Roman" w:cs="Times New Roman"/>
        <w:b/>
        <w:bCs/>
      </w:rPr>
      <w:t>1</w:t>
    </w:r>
  </w:p>
  <w:p w14:paraId="0A11B270" w14:textId="035A5581" w:rsidR="00C45508" w:rsidRPr="00411171" w:rsidRDefault="00D227D9" w:rsidP="00053F91">
    <w:pPr>
      <w:jc w:val="center"/>
      <w:rPr>
        <w:rFonts w:ascii="Times New Roman" w:hAnsi="Times New Roman" w:cs="Times New Roman"/>
      </w:rPr>
    </w:pPr>
    <w:r>
      <w:rPr>
        <w:rFonts w:ascii="Times New Roman" w:hAnsi="Times New Roman" w:cs="Times New Roman"/>
      </w:rPr>
      <w:t>10:00</w:t>
    </w:r>
    <w:r w:rsidR="00053F91" w:rsidRPr="00411171">
      <w:rPr>
        <w:rFonts w:ascii="Times New Roman" w:hAnsi="Times New Roman" w:cs="Times New Roman"/>
      </w:rPr>
      <w:t xml:space="preserve"> a.m.</w:t>
    </w:r>
  </w:p>
  <w:p w14:paraId="66DB64F2" w14:textId="5D51B889" w:rsidR="00053F91" w:rsidRDefault="00053F91" w:rsidP="00053F91">
    <w:pPr>
      <w:jc w:val="center"/>
    </w:pPr>
  </w:p>
  <w:p w14:paraId="232153FC" w14:textId="198FE08D" w:rsidR="00053F91" w:rsidRDefault="00053F91" w:rsidP="00053F91">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475104"/>
    <w:multiLevelType w:val="hybridMultilevel"/>
    <w:tmpl w:val="AD96D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0A55F5"/>
    <w:multiLevelType w:val="hybridMultilevel"/>
    <w:tmpl w:val="BC58F7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347441"/>
    <w:multiLevelType w:val="hybridMultilevel"/>
    <w:tmpl w:val="6872466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5F4A56"/>
    <w:multiLevelType w:val="hybridMultilevel"/>
    <w:tmpl w:val="3C8089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BDB56F4"/>
    <w:multiLevelType w:val="hybridMultilevel"/>
    <w:tmpl w:val="4C667A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D934CD5"/>
    <w:multiLevelType w:val="hybridMultilevel"/>
    <w:tmpl w:val="4B00A0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0B57D71"/>
    <w:multiLevelType w:val="hybridMultilevel"/>
    <w:tmpl w:val="2B70F600"/>
    <w:lvl w:ilvl="0" w:tplc="726277C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388584D"/>
    <w:multiLevelType w:val="hybridMultilevel"/>
    <w:tmpl w:val="70140C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08D209E"/>
    <w:multiLevelType w:val="hybridMultilevel"/>
    <w:tmpl w:val="FB9ADDF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7A24201"/>
    <w:multiLevelType w:val="hybridMultilevel"/>
    <w:tmpl w:val="E7D684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7"/>
  </w:num>
  <w:num w:numId="2">
    <w:abstractNumId w:val="5"/>
  </w:num>
  <w:num w:numId="3">
    <w:abstractNumId w:val="3"/>
  </w:num>
  <w:num w:numId="4">
    <w:abstractNumId w:val="1"/>
  </w:num>
  <w:num w:numId="5">
    <w:abstractNumId w:val="0"/>
  </w:num>
  <w:num w:numId="6">
    <w:abstractNumId w:val="6"/>
  </w:num>
  <w:num w:numId="7">
    <w:abstractNumId w:val="2"/>
  </w:num>
  <w:num w:numId="8">
    <w:abstractNumId w:val="8"/>
  </w:num>
  <w:num w:numId="9">
    <w:abstractNumId w:val="4"/>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9"/>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088E"/>
    <w:rsid w:val="00002A3A"/>
    <w:rsid w:val="0000584E"/>
    <w:rsid w:val="00006D34"/>
    <w:rsid w:val="000071FA"/>
    <w:rsid w:val="000102B7"/>
    <w:rsid w:val="00013F3E"/>
    <w:rsid w:val="0001580B"/>
    <w:rsid w:val="00017762"/>
    <w:rsid w:val="00020896"/>
    <w:rsid w:val="00020E5F"/>
    <w:rsid w:val="00021C0C"/>
    <w:rsid w:val="00037015"/>
    <w:rsid w:val="000376C5"/>
    <w:rsid w:val="000421A0"/>
    <w:rsid w:val="00043ECA"/>
    <w:rsid w:val="00044D18"/>
    <w:rsid w:val="00053F91"/>
    <w:rsid w:val="0006114A"/>
    <w:rsid w:val="00061989"/>
    <w:rsid w:val="00062C7C"/>
    <w:rsid w:val="00080780"/>
    <w:rsid w:val="00084B61"/>
    <w:rsid w:val="0009039D"/>
    <w:rsid w:val="00090EBA"/>
    <w:rsid w:val="00095275"/>
    <w:rsid w:val="000A1C4E"/>
    <w:rsid w:val="000A2ADF"/>
    <w:rsid w:val="000A2E98"/>
    <w:rsid w:val="000A338D"/>
    <w:rsid w:val="000B263F"/>
    <w:rsid w:val="000B539E"/>
    <w:rsid w:val="000C2E3E"/>
    <w:rsid w:val="000C78F1"/>
    <w:rsid w:val="000D061F"/>
    <w:rsid w:val="000D4217"/>
    <w:rsid w:val="000D4E2E"/>
    <w:rsid w:val="000D7A21"/>
    <w:rsid w:val="000E1798"/>
    <w:rsid w:val="000E4D0C"/>
    <w:rsid w:val="000F412C"/>
    <w:rsid w:val="001032C2"/>
    <w:rsid w:val="001079AF"/>
    <w:rsid w:val="001105CB"/>
    <w:rsid w:val="00120CB4"/>
    <w:rsid w:val="00121D1E"/>
    <w:rsid w:val="00122C9B"/>
    <w:rsid w:val="00123AAF"/>
    <w:rsid w:val="00137EF1"/>
    <w:rsid w:val="0015789F"/>
    <w:rsid w:val="00160F33"/>
    <w:rsid w:val="0017286F"/>
    <w:rsid w:val="00172CA5"/>
    <w:rsid w:val="0018087B"/>
    <w:rsid w:val="001860CD"/>
    <w:rsid w:val="00186D77"/>
    <w:rsid w:val="0018705D"/>
    <w:rsid w:val="00190A4D"/>
    <w:rsid w:val="00196863"/>
    <w:rsid w:val="001A0869"/>
    <w:rsid w:val="001A23D0"/>
    <w:rsid w:val="001B4F97"/>
    <w:rsid w:val="001B51C7"/>
    <w:rsid w:val="001C6086"/>
    <w:rsid w:val="001C6BD0"/>
    <w:rsid w:val="001D09EA"/>
    <w:rsid w:val="001D1284"/>
    <w:rsid w:val="001D52D0"/>
    <w:rsid w:val="001D545C"/>
    <w:rsid w:val="001D7BC8"/>
    <w:rsid w:val="001E3CD2"/>
    <w:rsid w:val="001F2E42"/>
    <w:rsid w:val="001F420A"/>
    <w:rsid w:val="001F628E"/>
    <w:rsid w:val="00210B5B"/>
    <w:rsid w:val="00217A46"/>
    <w:rsid w:val="00223269"/>
    <w:rsid w:val="00232DD7"/>
    <w:rsid w:val="00235BB9"/>
    <w:rsid w:val="00237C17"/>
    <w:rsid w:val="00243B1D"/>
    <w:rsid w:val="002565F6"/>
    <w:rsid w:val="00260253"/>
    <w:rsid w:val="00273593"/>
    <w:rsid w:val="00275D90"/>
    <w:rsid w:val="00276341"/>
    <w:rsid w:val="002824B3"/>
    <w:rsid w:val="0028599D"/>
    <w:rsid w:val="00287EAC"/>
    <w:rsid w:val="002936DE"/>
    <w:rsid w:val="00295BAC"/>
    <w:rsid w:val="002966FE"/>
    <w:rsid w:val="002A4877"/>
    <w:rsid w:val="002A7B57"/>
    <w:rsid w:val="002B2EE1"/>
    <w:rsid w:val="002C0AD0"/>
    <w:rsid w:val="002C20E6"/>
    <w:rsid w:val="002C29AA"/>
    <w:rsid w:val="002C3AE5"/>
    <w:rsid w:val="002C426A"/>
    <w:rsid w:val="002E1276"/>
    <w:rsid w:val="002E41E0"/>
    <w:rsid w:val="002E5489"/>
    <w:rsid w:val="002E5ECC"/>
    <w:rsid w:val="002E76FB"/>
    <w:rsid w:val="002F33CC"/>
    <w:rsid w:val="003015AC"/>
    <w:rsid w:val="00306198"/>
    <w:rsid w:val="00320FB8"/>
    <w:rsid w:val="00327C7B"/>
    <w:rsid w:val="00327E73"/>
    <w:rsid w:val="00330221"/>
    <w:rsid w:val="003319A2"/>
    <w:rsid w:val="003321E5"/>
    <w:rsid w:val="00334010"/>
    <w:rsid w:val="00334074"/>
    <w:rsid w:val="00334704"/>
    <w:rsid w:val="00337344"/>
    <w:rsid w:val="00340A5D"/>
    <w:rsid w:val="003420C1"/>
    <w:rsid w:val="00350EA0"/>
    <w:rsid w:val="00352B92"/>
    <w:rsid w:val="00362100"/>
    <w:rsid w:val="0037297B"/>
    <w:rsid w:val="00374CFD"/>
    <w:rsid w:val="00382B8B"/>
    <w:rsid w:val="00386915"/>
    <w:rsid w:val="00391E80"/>
    <w:rsid w:val="0039540B"/>
    <w:rsid w:val="003972E7"/>
    <w:rsid w:val="003A0569"/>
    <w:rsid w:val="003A0B51"/>
    <w:rsid w:val="003A5222"/>
    <w:rsid w:val="003A62ED"/>
    <w:rsid w:val="003A682C"/>
    <w:rsid w:val="003B0F34"/>
    <w:rsid w:val="003B3E97"/>
    <w:rsid w:val="003C2A83"/>
    <w:rsid w:val="003D40C1"/>
    <w:rsid w:val="003D727B"/>
    <w:rsid w:val="003E5F6A"/>
    <w:rsid w:val="003E6E47"/>
    <w:rsid w:val="003F21EA"/>
    <w:rsid w:val="003F4D6C"/>
    <w:rsid w:val="00403CD5"/>
    <w:rsid w:val="00405525"/>
    <w:rsid w:val="00405A9D"/>
    <w:rsid w:val="0041003D"/>
    <w:rsid w:val="00411171"/>
    <w:rsid w:val="0041340F"/>
    <w:rsid w:val="00413E0B"/>
    <w:rsid w:val="004146B1"/>
    <w:rsid w:val="00437086"/>
    <w:rsid w:val="00441E45"/>
    <w:rsid w:val="00445699"/>
    <w:rsid w:val="0045240C"/>
    <w:rsid w:val="004605DE"/>
    <w:rsid w:val="00462D98"/>
    <w:rsid w:val="00464C37"/>
    <w:rsid w:val="0046501C"/>
    <w:rsid w:val="00482E1C"/>
    <w:rsid w:val="00493689"/>
    <w:rsid w:val="00495588"/>
    <w:rsid w:val="004A0552"/>
    <w:rsid w:val="004A1AC0"/>
    <w:rsid w:val="004B0238"/>
    <w:rsid w:val="004C3844"/>
    <w:rsid w:val="004C55B5"/>
    <w:rsid w:val="004E264E"/>
    <w:rsid w:val="004E2D9A"/>
    <w:rsid w:val="004F02C5"/>
    <w:rsid w:val="004F2211"/>
    <w:rsid w:val="004F28FE"/>
    <w:rsid w:val="00501CE2"/>
    <w:rsid w:val="00503155"/>
    <w:rsid w:val="0050321C"/>
    <w:rsid w:val="00503A75"/>
    <w:rsid w:val="00510E39"/>
    <w:rsid w:val="00515F58"/>
    <w:rsid w:val="005166C2"/>
    <w:rsid w:val="00521998"/>
    <w:rsid w:val="00524EB5"/>
    <w:rsid w:val="005250D1"/>
    <w:rsid w:val="00527277"/>
    <w:rsid w:val="00533698"/>
    <w:rsid w:val="005373F7"/>
    <w:rsid w:val="00541EF0"/>
    <w:rsid w:val="0054286F"/>
    <w:rsid w:val="00557523"/>
    <w:rsid w:val="00565DD7"/>
    <w:rsid w:val="005959DB"/>
    <w:rsid w:val="00595CD8"/>
    <w:rsid w:val="005A0416"/>
    <w:rsid w:val="005B6DA5"/>
    <w:rsid w:val="005C2E08"/>
    <w:rsid w:val="005C4E10"/>
    <w:rsid w:val="005D2860"/>
    <w:rsid w:val="005D34EC"/>
    <w:rsid w:val="005D6BCB"/>
    <w:rsid w:val="005E1CB7"/>
    <w:rsid w:val="005E210F"/>
    <w:rsid w:val="005E41FD"/>
    <w:rsid w:val="005E72B9"/>
    <w:rsid w:val="005F017E"/>
    <w:rsid w:val="005F1A91"/>
    <w:rsid w:val="005F364F"/>
    <w:rsid w:val="005F3CB1"/>
    <w:rsid w:val="005F6A0F"/>
    <w:rsid w:val="00610C0F"/>
    <w:rsid w:val="006149A4"/>
    <w:rsid w:val="006176E3"/>
    <w:rsid w:val="006222D7"/>
    <w:rsid w:val="00622543"/>
    <w:rsid w:val="00623D78"/>
    <w:rsid w:val="00625DB7"/>
    <w:rsid w:val="00637E86"/>
    <w:rsid w:val="00641CD2"/>
    <w:rsid w:val="006474A3"/>
    <w:rsid w:val="00657913"/>
    <w:rsid w:val="00660CDE"/>
    <w:rsid w:val="00662C91"/>
    <w:rsid w:val="00665F53"/>
    <w:rsid w:val="0067170A"/>
    <w:rsid w:val="00684782"/>
    <w:rsid w:val="006916E7"/>
    <w:rsid w:val="006923EE"/>
    <w:rsid w:val="00692E38"/>
    <w:rsid w:val="00695045"/>
    <w:rsid w:val="006A07E9"/>
    <w:rsid w:val="006A64D3"/>
    <w:rsid w:val="006B2126"/>
    <w:rsid w:val="006D3A86"/>
    <w:rsid w:val="006F23FF"/>
    <w:rsid w:val="006F5233"/>
    <w:rsid w:val="006F7ED0"/>
    <w:rsid w:val="007004C0"/>
    <w:rsid w:val="00701DA8"/>
    <w:rsid w:val="0070451B"/>
    <w:rsid w:val="007046E2"/>
    <w:rsid w:val="007078EE"/>
    <w:rsid w:val="00716AA6"/>
    <w:rsid w:val="00725DC4"/>
    <w:rsid w:val="0073195B"/>
    <w:rsid w:val="0073600B"/>
    <w:rsid w:val="007365A1"/>
    <w:rsid w:val="0073738E"/>
    <w:rsid w:val="00743C81"/>
    <w:rsid w:val="00761786"/>
    <w:rsid w:val="00775B25"/>
    <w:rsid w:val="0077716F"/>
    <w:rsid w:val="00781B81"/>
    <w:rsid w:val="00782491"/>
    <w:rsid w:val="00786699"/>
    <w:rsid w:val="0079101F"/>
    <w:rsid w:val="007971FD"/>
    <w:rsid w:val="007A5EB9"/>
    <w:rsid w:val="007B07F0"/>
    <w:rsid w:val="007B15CB"/>
    <w:rsid w:val="007B366C"/>
    <w:rsid w:val="007B6909"/>
    <w:rsid w:val="007C0C8D"/>
    <w:rsid w:val="007C2F8D"/>
    <w:rsid w:val="007C62C8"/>
    <w:rsid w:val="007C7140"/>
    <w:rsid w:val="007D0D53"/>
    <w:rsid w:val="007E1320"/>
    <w:rsid w:val="007E49E5"/>
    <w:rsid w:val="007F2102"/>
    <w:rsid w:val="007F4336"/>
    <w:rsid w:val="007F7054"/>
    <w:rsid w:val="007F76FD"/>
    <w:rsid w:val="00810AE9"/>
    <w:rsid w:val="00811D07"/>
    <w:rsid w:val="00815192"/>
    <w:rsid w:val="00816689"/>
    <w:rsid w:val="008217AF"/>
    <w:rsid w:val="008229B2"/>
    <w:rsid w:val="00824855"/>
    <w:rsid w:val="008250FD"/>
    <w:rsid w:val="00830E0E"/>
    <w:rsid w:val="00832E0C"/>
    <w:rsid w:val="00833B27"/>
    <w:rsid w:val="00836DB8"/>
    <w:rsid w:val="00865BC0"/>
    <w:rsid w:val="00870BED"/>
    <w:rsid w:val="00873EBD"/>
    <w:rsid w:val="008768A8"/>
    <w:rsid w:val="008817D4"/>
    <w:rsid w:val="008837A0"/>
    <w:rsid w:val="008846D4"/>
    <w:rsid w:val="008874D9"/>
    <w:rsid w:val="0089367F"/>
    <w:rsid w:val="008B198E"/>
    <w:rsid w:val="008B22AA"/>
    <w:rsid w:val="008C1FEC"/>
    <w:rsid w:val="008D148D"/>
    <w:rsid w:val="008D4744"/>
    <w:rsid w:val="008E050D"/>
    <w:rsid w:val="008E1C65"/>
    <w:rsid w:val="008E292B"/>
    <w:rsid w:val="008E2FBB"/>
    <w:rsid w:val="008E4D6E"/>
    <w:rsid w:val="008F1668"/>
    <w:rsid w:val="008F5F3E"/>
    <w:rsid w:val="009005C7"/>
    <w:rsid w:val="00901CAB"/>
    <w:rsid w:val="00901E86"/>
    <w:rsid w:val="00913751"/>
    <w:rsid w:val="00913CC8"/>
    <w:rsid w:val="009409DC"/>
    <w:rsid w:val="009458D9"/>
    <w:rsid w:val="009662DA"/>
    <w:rsid w:val="00982151"/>
    <w:rsid w:val="00983877"/>
    <w:rsid w:val="00986DDE"/>
    <w:rsid w:val="00991AB0"/>
    <w:rsid w:val="00994F37"/>
    <w:rsid w:val="009A7DD7"/>
    <w:rsid w:val="009B20EE"/>
    <w:rsid w:val="009B3381"/>
    <w:rsid w:val="009C2CFD"/>
    <w:rsid w:val="009C4314"/>
    <w:rsid w:val="009F16E0"/>
    <w:rsid w:val="009F5DFE"/>
    <w:rsid w:val="009F7319"/>
    <w:rsid w:val="009F75A6"/>
    <w:rsid w:val="00A003DB"/>
    <w:rsid w:val="00A22836"/>
    <w:rsid w:val="00A30982"/>
    <w:rsid w:val="00A348A9"/>
    <w:rsid w:val="00A40D8D"/>
    <w:rsid w:val="00A44A5E"/>
    <w:rsid w:val="00A53373"/>
    <w:rsid w:val="00A70E37"/>
    <w:rsid w:val="00A74AFF"/>
    <w:rsid w:val="00A75083"/>
    <w:rsid w:val="00A770E2"/>
    <w:rsid w:val="00A77DB4"/>
    <w:rsid w:val="00A86375"/>
    <w:rsid w:val="00A92C93"/>
    <w:rsid w:val="00A95CAE"/>
    <w:rsid w:val="00A96A25"/>
    <w:rsid w:val="00AB3D73"/>
    <w:rsid w:val="00AB7EA1"/>
    <w:rsid w:val="00AC1449"/>
    <w:rsid w:val="00AC470F"/>
    <w:rsid w:val="00AD0781"/>
    <w:rsid w:val="00AD1E63"/>
    <w:rsid w:val="00AD41A8"/>
    <w:rsid w:val="00AD7F43"/>
    <w:rsid w:val="00AE0AAC"/>
    <w:rsid w:val="00AF798D"/>
    <w:rsid w:val="00B018FE"/>
    <w:rsid w:val="00B043B7"/>
    <w:rsid w:val="00B04EFA"/>
    <w:rsid w:val="00B21364"/>
    <w:rsid w:val="00B22060"/>
    <w:rsid w:val="00B27285"/>
    <w:rsid w:val="00B3504F"/>
    <w:rsid w:val="00B4100E"/>
    <w:rsid w:val="00B5359C"/>
    <w:rsid w:val="00B541FA"/>
    <w:rsid w:val="00B54D4A"/>
    <w:rsid w:val="00B55371"/>
    <w:rsid w:val="00B56B91"/>
    <w:rsid w:val="00B6269F"/>
    <w:rsid w:val="00B92E3B"/>
    <w:rsid w:val="00B93981"/>
    <w:rsid w:val="00BA2F83"/>
    <w:rsid w:val="00BA3B22"/>
    <w:rsid w:val="00BB15F6"/>
    <w:rsid w:val="00BB42DD"/>
    <w:rsid w:val="00BB4476"/>
    <w:rsid w:val="00BB5328"/>
    <w:rsid w:val="00BD2EC0"/>
    <w:rsid w:val="00BD3378"/>
    <w:rsid w:val="00BD4BCF"/>
    <w:rsid w:val="00BF37AF"/>
    <w:rsid w:val="00C0085A"/>
    <w:rsid w:val="00C03504"/>
    <w:rsid w:val="00C11C72"/>
    <w:rsid w:val="00C1329A"/>
    <w:rsid w:val="00C231C4"/>
    <w:rsid w:val="00C33C25"/>
    <w:rsid w:val="00C355D4"/>
    <w:rsid w:val="00C415E4"/>
    <w:rsid w:val="00C45508"/>
    <w:rsid w:val="00C71EB1"/>
    <w:rsid w:val="00C726CB"/>
    <w:rsid w:val="00C77374"/>
    <w:rsid w:val="00C8042F"/>
    <w:rsid w:val="00C8077B"/>
    <w:rsid w:val="00C850D3"/>
    <w:rsid w:val="00C866E2"/>
    <w:rsid w:val="00C87547"/>
    <w:rsid w:val="00C9163B"/>
    <w:rsid w:val="00CA00C4"/>
    <w:rsid w:val="00CA22A7"/>
    <w:rsid w:val="00CA6615"/>
    <w:rsid w:val="00CB40B2"/>
    <w:rsid w:val="00CC1F2D"/>
    <w:rsid w:val="00CC3559"/>
    <w:rsid w:val="00CC74D1"/>
    <w:rsid w:val="00CD0026"/>
    <w:rsid w:val="00CD3F20"/>
    <w:rsid w:val="00CD6160"/>
    <w:rsid w:val="00CE6C69"/>
    <w:rsid w:val="00CF010A"/>
    <w:rsid w:val="00CF0D17"/>
    <w:rsid w:val="00D026C1"/>
    <w:rsid w:val="00D13A37"/>
    <w:rsid w:val="00D227D9"/>
    <w:rsid w:val="00D248A5"/>
    <w:rsid w:val="00D2620C"/>
    <w:rsid w:val="00D3312A"/>
    <w:rsid w:val="00D35793"/>
    <w:rsid w:val="00D40DA1"/>
    <w:rsid w:val="00D4202A"/>
    <w:rsid w:val="00D52B4F"/>
    <w:rsid w:val="00D558A9"/>
    <w:rsid w:val="00D73661"/>
    <w:rsid w:val="00D75AD1"/>
    <w:rsid w:val="00D76944"/>
    <w:rsid w:val="00D77CF2"/>
    <w:rsid w:val="00D81763"/>
    <w:rsid w:val="00D8235D"/>
    <w:rsid w:val="00D84273"/>
    <w:rsid w:val="00D910D8"/>
    <w:rsid w:val="00D97155"/>
    <w:rsid w:val="00DA4320"/>
    <w:rsid w:val="00DA4842"/>
    <w:rsid w:val="00DA6E27"/>
    <w:rsid w:val="00DC0AEE"/>
    <w:rsid w:val="00DC699C"/>
    <w:rsid w:val="00DD18D1"/>
    <w:rsid w:val="00DD5FAE"/>
    <w:rsid w:val="00DD644A"/>
    <w:rsid w:val="00DE0B25"/>
    <w:rsid w:val="00DE21E3"/>
    <w:rsid w:val="00DE2961"/>
    <w:rsid w:val="00DE6B85"/>
    <w:rsid w:val="00DE75CF"/>
    <w:rsid w:val="00DF3501"/>
    <w:rsid w:val="00DF605F"/>
    <w:rsid w:val="00E05C80"/>
    <w:rsid w:val="00E0661A"/>
    <w:rsid w:val="00E06E7F"/>
    <w:rsid w:val="00E111B0"/>
    <w:rsid w:val="00E12342"/>
    <w:rsid w:val="00E20B99"/>
    <w:rsid w:val="00E272F2"/>
    <w:rsid w:val="00E34972"/>
    <w:rsid w:val="00E43605"/>
    <w:rsid w:val="00E44CF1"/>
    <w:rsid w:val="00E4664A"/>
    <w:rsid w:val="00E46F99"/>
    <w:rsid w:val="00E47366"/>
    <w:rsid w:val="00E5114E"/>
    <w:rsid w:val="00E56E27"/>
    <w:rsid w:val="00E63AF9"/>
    <w:rsid w:val="00E865B6"/>
    <w:rsid w:val="00E92C7C"/>
    <w:rsid w:val="00E95FE3"/>
    <w:rsid w:val="00EC1736"/>
    <w:rsid w:val="00EC21E6"/>
    <w:rsid w:val="00EC2C68"/>
    <w:rsid w:val="00ED46C8"/>
    <w:rsid w:val="00ED66CC"/>
    <w:rsid w:val="00EF1776"/>
    <w:rsid w:val="00EF3CD6"/>
    <w:rsid w:val="00F011DB"/>
    <w:rsid w:val="00F012AF"/>
    <w:rsid w:val="00F01A11"/>
    <w:rsid w:val="00F17F6A"/>
    <w:rsid w:val="00F22D8F"/>
    <w:rsid w:val="00F2663C"/>
    <w:rsid w:val="00F40EF3"/>
    <w:rsid w:val="00F41182"/>
    <w:rsid w:val="00F41AB4"/>
    <w:rsid w:val="00F449F5"/>
    <w:rsid w:val="00F50618"/>
    <w:rsid w:val="00F52277"/>
    <w:rsid w:val="00F52E3C"/>
    <w:rsid w:val="00F56F41"/>
    <w:rsid w:val="00F80867"/>
    <w:rsid w:val="00F8356C"/>
    <w:rsid w:val="00F87869"/>
    <w:rsid w:val="00FA770C"/>
    <w:rsid w:val="00FB088E"/>
    <w:rsid w:val="00FB0C88"/>
    <w:rsid w:val="00FC6D47"/>
    <w:rsid w:val="00FD1065"/>
    <w:rsid w:val="00FD21D5"/>
    <w:rsid w:val="00FF07DD"/>
    <w:rsid w:val="00FF2DAC"/>
    <w:rsid w:val="00FF42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1"/>
    </o:shapelayout>
  </w:shapeDefaults>
  <w:decimalSymbol w:val="."/>
  <w:listSeparator w:val=","/>
  <w14:docId w14:val="2454C765"/>
  <w15:chartTrackingRefBased/>
  <w15:docId w15:val="{87484264-C2CC-4445-AE38-E99161447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03DB"/>
    <w:pPr>
      <w:ind w:left="720"/>
      <w:contextualSpacing/>
    </w:pPr>
  </w:style>
  <w:style w:type="paragraph" w:styleId="Header">
    <w:name w:val="header"/>
    <w:basedOn w:val="Normal"/>
    <w:link w:val="HeaderChar"/>
    <w:uiPriority w:val="99"/>
    <w:unhideWhenUsed/>
    <w:rsid w:val="00C45508"/>
    <w:pPr>
      <w:tabs>
        <w:tab w:val="center" w:pos="4680"/>
        <w:tab w:val="right" w:pos="9360"/>
      </w:tabs>
    </w:pPr>
  </w:style>
  <w:style w:type="character" w:customStyle="1" w:styleId="HeaderChar">
    <w:name w:val="Header Char"/>
    <w:basedOn w:val="DefaultParagraphFont"/>
    <w:link w:val="Header"/>
    <w:uiPriority w:val="99"/>
    <w:rsid w:val="00C45508"/>
  </w:style>
  <w:style w:type="paragraph" w:styleId="Footer">
    <w:name w:val="footer"/>
    <w:basedOn w:val="Normal"/>
    <w:link w:val="FooterChar"/>
    <w:uiPriority w:val="99"/>
    <w:unhideWhenUsed/>
    <w:rsid w:val="00C45508"/>
    <w:pPr>
      <w:tabs>
        <w:tab w:val="center" w:pos="4680"/>
        <w:tab w:val="right" w:pos="9360"/>
      </w:tabs>
    </w:pPr>
  </w:style>
  <w:style w:type="character" w:customStyle="1" w:styleId="FooterChar">
    <w:name w:val="Footer Char"/>
    <w:basedOn w:val="DefaultParagraphFont"/>
    <w:link w:val="Footer"/>
    <w:uiPriority w:val="99"/>
    <w:rsid w:val="00C45508"/>
  </w:style>
  <w:style w:type="character" w:styleId="PlaceholderText">
    <w:name w:val="Placeholder Text"/>
    <w:basedOn w:val="DefaultParagraphFont"/>
    <w:uiPriority w:val="99"/>
    <w:semiHidden/>
    <w:rsid w:val="00C45508"/>
    <w:rPr>
      <w:color w:val="808080"/>
    </w:rPr>
  </w:style>
  <w:style w:type="paragraph" w:styleId="BalloonText">
    <w:name w:val="Balloon Text"/>
    <w:basedOn w:val="Normal"/>
    <w:link w:val="BalloonTextChar"/>
    <w:uiPriority w:val="99"/>
    <w:semiHidden/>
    <w:unhideWhenUsed/>
    <w:rsid w:val="009C2CF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2CFD"/>
    <w:rPr>
      <w:rFonts w:ascii="Segoe UI" w:hAnsi="Segoe UI" w:cs="Segoe UI"/>
      <w:sz w:val="18"/>
      <w:szCs w:val="18"/>
    </w:rPr>
  </w:style>
  <w:style w:type="character" w:styleId="CommentReference">
    <w:name w:val="annotation reference"/>
    <w:basedOn w:val="DefaultParagraphFont"/>
    <w:uiPriority w:val="99"/>
    <w:semiHidden/>
    <w:unhideWhenUsed/>
    <w:rsid w:val="006B2126"/>
    <w:rPr>
      <w:sz w:val="16"/>
      <w:szCs w:val="16"/>
    </w:rPr>
  </w:style>
  <w:style w:type="paragraph" w:styleId="CommentText">
    <w:name w:val="annotation text"/>
    <w:basedOn w:val="Normal"/>
    <w:link w:val="CommentTextChar"/>
    <w:uiPriority w:val="99"/>
    <w:semiHidden/>
    <w:unhideWhenUsed/>
    <w:rsid w:val="006B2126"/>
    <w:rPr>
      <w:sz w:val="20"/>
      <w:szCs w:val="20"/>
    </w:rPr>
  </w:style>
  <w:style w:type="character" w:customStyle="1" w:styleId="CommentTextChar">
    <w:name w:val="Comment Text Char"/>
    <w:basedOn w:val="DefaultParagraphFont"/>
    <w:link w:val="CommentText"/>
    <w:uiPriority w:val="99"/>
    <w:semiHidden/>
    <w:rsid w:val="006B2126"/>
    <w:rPr>
      <w:sz w:val="20"/>
      <w:szCs w:val="20"/>
    </w:rPr>
  </w:style>
  <w:style w:type="paragraph" w:styleId="CommentSubject">
    <w:name w:val="annotation subject"/>
    <w:basedOn w:val="CommentText"/>
    <w:next w:val="CommentText"/>
    <w:link w:val="CommentSubjectChar"/>
    <w:uiPriority w:val="99"/>
    <w:semiHidden/>
    <w:unhideWhenUsed/>
    <w:rsid w:val="006B2126"/>
    <w:rPr>
      <w:b/>
      <w:bCs/>
    </w:rPr>
  </w:style>
  <w:style w:type="character" w:customStyle="1" w:styleId="CommentSubjectChar">
    <w:name w:val="Comment Subject Char"/>
    <w:basedOn w:val="CommentTextChar"/>
    <w:link w:val="CommentSubject"/>
    <w:uiPriority w:val="99"/>
    <w:semiHidden/>
    <w:rsid w:val="006B2126"/>
    <w:rPr>
      <w:b/>
      <w:bCs/>
      <w:sz w:val="20"/>
      <w:szCs w:val="20"/>
    </w:rPr>
  </w:style>
  <w:style w:type="character" w:styleId="Hyperlink">
    <w:name w:val="Hyperlink"/>
    <w:basedOn w:val="DefaultParagraphFont"/>
    <w:uiPriority w:val="99"/>
    <w:unhideWhenUsed/>
    <w:rsid w:val="00FA770C"/>
    <w:rPr>
      <w:color w:val="0563C1" w:themeColor="hyperlink"/>
      <w:u w:val="single"/>
    </w:rPr>
  </w:style>
  <w:style w:type="character" w:customStyle="1" w:styleId="UnresolvedMention1">
    <w:name w:val="Unresolved Mention1"/>
    <w:basedOn w:val="DefaultParagraphFont"/>
    <w:uiPriority w:val="99"/>
    <w:semiHidden/>
    <w:unhideWhenUsed/>
    <w:rsid w:val="00FA770C"/>
    <w:rPr>
      <w:color w:val="605E5C"/>
      <w:shd w:val="clear" w:color="auto" w:fill="E1DFDD"/>
    </w:rPr>
  </w:style>
  <w:style w:type="character" w:customStyle="1" w:styleId="mceitemhidden">
    <w:name w:val="mceitemhidden"/>
    <w:basedOn w:val="DefaultParagraphFont"/>
    <w:rsid w:val="007B07F0"/>
  </w:style>
  <w:style w:type="character" w:customStyle="1" w:styleId="apple-converted-space">
    <w:name w:val="apple-converted-space"/>
    <w:basedOn w:val="DefaultParagraphFont"/>
    <w:rsid w:val="007B07F0"/>
  </w:style>
  <w:style w:type="character" w:customStyle="1" w:styleId="hiddenspellerror">
    <w:name w:val="hiddenspellerror"/>
    <w:basedOn w:val="DefaultParagraphFont"/>
    <w:rsid w:val="007B07F0"/>
  </w:style>
  <w:style w:type="character" w:customStyle="1" w:styleId="hiddengrammarerror">
    <w:name w:val="hiddengrammarerror"/>
    <w:basedOn w:val="DefaultParagraphFont"/>
    <w:rsid w:val="007B07F0"/>
  </w:style>
  <w:style w:type="character" w:customStyle="1" w:styleId="hiddensuggestion">
    <w:name w:val="hiddensuggestion"/>
    <w:basedOn w:val="DefaultParagraphFont"/>
    <w:rsid w:val="007B07F0"/>
  </w:style>
  <w:style w:type="character" w:styleId="UnresolvedMention">
    <w:name w:val="Unresolved Mention"/>
    <w:basedOn w:val="DefaultParagraphFont"/>
    <w:uiPriority w:val="99"/>
    <w:rsid w:val="00832E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6894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crosoft.com/TEAL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organ.crutcher@la.go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louisianabelieves.com/courses/fast-forward/" TargetMode="External"/><Relationship Id="rId4" Type="http://schemas.openxmlformats.org/officeDocument/2006/relationships/settings" Target="settings.xml"/><Relationship Id="rId9" Type="http://schemas.openxmlformats.org/officeDocument/2006/relationships/hyperlink" Target="mailto:lucia@tealsk12.or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7A6E35-0421-4FF0-851A-48D36160BB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1326</Words>
  <Characters>7559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Marino</dc:creator>
  <cp:keywords/>
  <dc:description/>
  <cp:lastModifiedBy>Jennifer Stevens</cp:lastModifiedBy>
  <cp:revision>2</cp:revision>
  <cp:lastPrinted>2020-03-11T15:50:00Z</cp:lastPrinted>
  <dcterms:created xsi:type="dcterms:W3CDTF">2021-05-17T16:25:00Z</dcterms:created>
  <dcterms:modified xsi:type="dcterms:W3CDTF">2021-05-17T16:25:00Z</dcterms:modified>
</cp:coreProperties>
</file>