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D51CD" w14:textId="77777777" w:rsidR="0039343A" w:rsidRPr="00F74508" w:rsidRDefault="0039343A" w:rsidP="00794581">
      <w:pPr>
        <w:spacing w:before="73"/>
        <w:jc w:val="center"/>
        <w:rPr>
          <w:b/>
          <w:sz w:val="36"/>
          <w:szCs w:val="36"/>
        </w:rPr>
      </w:pPr>
      <w:r w:rsidRPr="00F74508">
        <w:rPr>
          <w:b/>
          <w:sz w:val="36"/>
          <w:szCs w:val="36"/>
        </w:rPr>
        <w:t>POSTSECONDARY INCLUSIVE EDUCATION ADVISORY</w:t>
      </w:r>
      <w:r w:rsidRPr="00F74508">
        <w:rPr>
          <w:b/>
          <w:spacing w:val="-15"/>
          <w:sz w:val="36"/>
          <w:szCs w:val="36"/>
        </w:rPr>
        <w:t xml:space="preserve"> </w:t>
      </w:r>
      <w:r w:rsidRPr="00F74508">
        <w:rPr>
          <w:b/>
          <w:spacing w:val="-2"/>
          <w:sz w:val="36"/>
          <w:szCs w:val="36"/>
        </w:rPr>
        <w:t>COUNCIL</w:t>
      </w:r>
    </w:p>
    <w:p w14:paraId="7FD9C321" w14:textId="692A4DF3" w:rsidR="008B134A" w:rsidRPr="00896734" w:rsidRDefault="008B134A" w:rsidP="006D1D53">
      <w:pPr>
        <w:spacing w:before="73"/>
        <w:ind w:left="964"/>
        <w:jc w:val="center"/>
        <w:rPr>
          <w:b/>
          <w:sz w:val="21"/>
          <w:szCs w:val="21"/>
        </w:rPr>
      </w:pPr>
    </w:p>
    <w:p w14:paraId="601FB868" w14:textId="77777777" w:rsidR="008B134A" w:rsidRPr="00896734" w:rsidRDefault="008B134A" w:rsidP="006D1D53">
      <w:pPr>
        <w:pStyle w:val="BodyText"/>
        <w:jc w:val="center"/>
        <w:rPr>
          <w:b/>
        </w:rPr>
      </w:pPr>
    </w:p>
    <w:p w14:paraId="1C2B194E" w14:textId="77777777" w:rsidR="0039343A" w:rsidRPr="00896734" w:rsidRDefault="0039343A" w:rsidP="006D1D53">
      <w:pPr>
        <w:pStyle w:val="BodyText"/>
        <w:spacing w:before="9"/>
        <w:jc w:val="center"/>
        <w:rPr>
          <w:b/>
        </w:rPr>
      </w:pPr>
    </w:p>
    <w:p w14:paraId="689FB436" w14:textId="77777777" w:rsidR="00247EA4" w:rsidRDefault="00247EA4" w:rsidP="006D1D53">
      <w:pPr>
        <w:spacing w:before="1"/>
        <w:jc w:val="center"/>
        <w:rPr>
          <w:sz w:val="28"/>
          <w:szCs w:val="28"/>
          <w:u w:val="single"/>
        </w:rPr>
      </w:pPr>
    </w:p>
    <w:p w14:paraId="6E60AAD2" w14:textId="77777777" w:rsidR="00247EA4" w:rsidRDefault="00247EA4" w:rsidP="006D1D53">
      <w:pPr>
        <w:spacing w:before="1"/>
        <w:jc w:val="center"/>
        <w:rPr>
          <w:sz w:val="28"/>
          <w:szCs w:val="28"/>
          <w:u w:val="single"/>
        </w:rPr>
      </w:pPr>
    </w:p>
    <w:p w14:paraId="3C768FE4" w14:textId="77777777" w:rsidR="0039343A" w:rsidRPr="00F74508" w:rsidRDefault="0039343A" w:rsidP="006D1D53">
      <w:pPr>
        <w:spacing w:before="1"/>
        <w:jc w:val="center"/>
        <w:rPr>
          <w:sz w:val="28"/>
          <w:szCs w:val="28"/>
          <w:u w:val="single"/>
        </w:rPr>
      </w:pPr>
      <w:r w:rsidRPr="00F74508">
        <w:rPr>
          <w:sz w:val="28"/>
          <w:szCs w:val="28"/>
          <w:u w:val="single"/>
        </w:rPr>
        <w:t>Guidelines</w:t>
      </w:r>
      <w:r w:rsidRPr="00F74508">
        <w:rPr>
          <w:spacing w:val="-8"/>
          <w:sz w:val="28"/>
          <w:szCs w:val="28"/>
          <w:u w:val="single"/>
        </w:rPr>
        <w:t xml:space="preserve"> </w:t>
      </w:r>
      <w:r w:rsidRPr="00F74508">
        <w:rPr>
          <w:sz w:val="28"/>
          <w:szCs w:val="28"/>
          <w:u w:val="single"/>
        </w:rPr>
        <w:t>for</w:t>
      </w:r>
      <w:r w:rsidRPr="00F74508">
        <w:rPr>
          <w:spacing w:val="-8"/>
          <w:sz w:val="28"/>
          <w:szCs w:val="28"/>
          <w:u w:val="single"/>
        </w:rPr>
        <w:t xml:space="preserve"> </w:t>
      </w:r>
      <w:r w:rsidRPr="00F74508">
        <w:rPr>
          <w:sz w:val="28"/>
          <w:szCs w:val="28"/>
          <w:u w:val="single"/>
        </w:rPr>
        <w:t>the</w:t>
      </w:r>
      <w:r w:rsidRPr="00F74508">
        <w:rPr>
          <w:spacing w:val="-8"/>
          <w:sz w:val="28"/>
          <w:szCs w:val="28"/>
          <w:u w:val="single"/>
        </w:rPr>
        <w:t xml:space="preserve"> </w:t>
      </w:r>
      <w:r w:rsidRPr="00F74508">
        <w:rPr>
          <w:sz w:val="28"/>
          <w:szCs w:val="28"/>
          <w:u w:val="single"/>
        </w:rPr>
        <w:t>Submission</w:t>
      </w:r>
      <w:r w:rsidRPr="00F74508">
        <w:rPr>
          <w:spacing w:val="-11"/>
          <w:sz w:val="28"/>
          <w:szCs w:val="28"/>
          <w:u w:val="single"/>
        </w:rPr>
        <w:t xml:space="preserve"> </w:t>
      </w:r>
      <w:r w:rsidRPr="00F74508">
        <w:rPr>
          <w:spacing w:val="-5"/>
          <w:sz w:val="28"/>
          <w:szCs w:val="28"/>
          <w:u w:val="single"/>
        </w:rPr>
        <w:t>of</w:t>
      </w:r>
    </w:p>
    <w:p w14:paraId="2B7AED67" w14:textId="77777777" w:rsidR="0039343A" w:rsidRPr="00F74508" w:rsidRDefault="0039343A" w:rsidP="006D1D53">
      <w:pPr>
        <w:pStyle w:val="BodyText"/>
        <w:spacing w:before="3"/>
        <w:jc w:val="center"/>
        <w:rPr>
          <w:sz w:val="28"/>
          <w:szCs w:val="28"/>
          <w:u w:val="single"/>
        </w:rPr>
      </w:pPr>
    </w:p>
    <w:p w14:paraId="25F25E83" w14:textId="6FC11A34" w:rsidR="0039343A" w:rsidRPr="00F74508" w:rsidRDefault="0039343A" w:rsidP="006D1D53">
      <w:pPr>
        <w:pStyle w:val="BodyText"/>
        <w:spacing w:line="280" w:lineRule="auto"/>
        <w:jc w:val="center"/>
        <w:rPr>
          <w:sz w:val="28"/>
          <w:szCs w:val="28"/>
          <w:u w:val="single"/>
        </w:rPr>
      </w:pPr>
      <w:r w:rsidRPr="00F74508">
        <w:rPr>
          <w:sz w:val="28"/>
          <w:szCs w:val="28"/>
          <w:u w:val="single"/>
        </w:rPr>
        <w:t>Postsecondary Inclusive</w:t>
      </w:r>
      <w:r w:rsidR="00E4089E">
        <w:rPr>
          <w:sz w:val="28"/>
          <w:szCs w:val="28"/>
          <w:u w:val="single"/>
        </w:rPr>
        <w:t xml:space="preserve"> Education</w:t>
      </w:r>
      <w:r w:rsidRPr="00F74508">
        <w:rPr>
          <w:spacing w:val="-8"/>
          <w:sz w:val="28"/>
          <w:szCs w:val="28"/>
          <w:u w:val="single"/>
        </w:rPr>
        <w:t xml:space="preserve"> </w:t>
      </w:r>
      <w:r w:rsidRPr="00F74508">
        <w:rPr>
          <w:sz w:val="28"/>
          <w:szCs w:val="28"/>
          <w:u w:val="single"/>
        </w:rPr>
        <w:t xml:space="preserve">Fund </w:t>
      </w:r>
      <w:r w:rsidRPr="00F74508">
        <w:rPr>
          <w:spacing w:val="-2"/>
          <w:sz w:val="28"/>
          <w:szCs w:val="28"/>
          <w:u w:val="single"/>
        </w:rPr>
        <w:t>Applications</w:t>
      </w:r>
    </w:p>
    <w:p w14:paraId="5E20961D" w14:textId="77777777" w:rsidR="0039343A" w:rsidRDefault="0039343A" w:rsidP="006D1D53">
      <w:pPr>
        <w:pStyle w:val="BodyText"/>
        <w:jc w:val="center"/>
      </w:pPr>
    </w:p>
    <w:p w14:paraId="48447005" w14:textId="77777777" w:rsidR="00C6437B" w:rsidRPr="00896734" w:rsidRDefault="00C6437B" w:rsidP="006D1D53">
      <w:pPr>
        <w:pStyle w:val="BodyText"/>
        <w:jc w:val="center"/>
      </w:pPr>
    </w:p>
    <w:p w14:paraId="232BBE2A" w14:textId="77777777" w:rsidR="0039343A" w:rsidRPr="00896734" w:rsidRDefault="0039343A" w:rsidP="006D1D53">
      <w:pPr>
        <w:pStyle w:val="BodyText"/>
        <w:spacing w:before="2"/>
        <w:jc w:val="center"/>
      </w:pPr>
    </w:p>
    <w:p w14:paraId="004C030E" w14:textId="77777777" w:rsidR="00247EA4" w:rsidRDefault="00247EA4" w:rsidP="006D1D53">
      <w:pPr>
        <w:spacing w:before="102" w:line="278" w:lineRule="auto"/>
        <w:jc w:val="center"/>
        <w:rPr>
          <w:b/>
          <w:color w:val="0000FF"/>
          <w:sz w:val="28"/>
          <w:szCs w:val="28"/>
        </w:rPr>
      </w:pPr>
    </w:p>
    <w:p w14:paraId="76CF0172" w14:textId="77777777" w:rsidR="00247EA4" w:rsidRDefault="00247EA4" w:rsidP="006D1D53">
      <w:pPr>
        <w:spacing w:before="102" w:line="278" w:lineRule="auto"/>
        <w:jc w:val="center"/>
        <w:rPr>
          <w:b/>
          <w:color w:val="0000FF"/>
          <w:sz w:val="28"/>
          <w:szCs w:val="28"/>
        </w:rPr>
      </w:pPr>
    </w:p>
    <w:p w14:paraId="50284E97" w14:textId="77777777" w:rsidR="00247EA4" w:rsidRDefault="00247EA4" w:rsidP="006D1D53">
      <w:pPr>
        <w:spacing w:before="102" w:line="278" w:lineRule="auto"/>
        <w:jc w:val="center"/>
        <w:rPr>
          <w:b/>
          <w:color w:val="0000FF"/>
          <w:sz w:val="28"/>
          <w:szCs w:val="28"/>
        </w:rPr>
      </w:pPr>
    </w:p>
    <w:p w14:paraId="602B0CC0" w14:textId="5254529D" w:rsidR="0039343A" w:rsidRPr="00247EA4" w:rsidRDefault="0039343A" w:rsidP="006D1D53">
      <w:pPr>
        <w:spacing w:before="102" w:line="278" w:lineRule="auto"/>
        <w:jc w:val="center"/>
        <w:rPr>
          <w:b/>
          <w:sz w:val="28"/>
          <w:szCs w:val="28"/>
        </w:rPr>
      </w:pPr>
      <w:r w:rsidRPr="00247EA4">
        <w:rPr>
          <w:b/>
          <w:color w:val="0000FF"/>
          <w:sz w:val="28"/>
          <w:szCs w:val="28"/>
        </w:rPr>
        <w:t>Applications</w:t>
      </w:r>
      <w:r w:rsidRPr="00247EA4">
        <w:rPr>
          <w:b/>
          <w:color w:val="0000FF"/>
          <w:spacing w:val="-10"/>
          <w:sz w:val="28"/>
          <w:szCs w:val="28"/>
        </w:rPr>
        <w:t xml:space="preserve"> </w:t>
      </w:r>
      <w:r w:rsidRPr="00247EA4">
        <w:rPr>
          <w:b/>
          <w:color w:val="0000FF"/>
          <w:sz w:val="28"/>
          <w:szCs w:val="28"/>
        </w:rPr>
        <w:t>Due:</w:t>
      </w:r>
      <w:r w:rsidRPr="00247EA4">
        <w:rPr>
          <w:b/>
          <w:color w:val="0000FF"/>
          <w:spacing w:val="-9"/>
          <w:sz w:val="28"/>
          <w:szCs w:val="28"/>
        </w:rPr>
        <w:t xml:space="preserve"> </w:t>
      </w:r>
      <w:r w:rsidRPr="00247EA4">
        <w:rPr>
          <w:b/>
          <w:color w:val="0000FF"/>
          <w:sz w:val="28"/>
          <w:szCs w:val="28"/>
        </w:rPr>
        <w:t xml:space="preserve">January </w:t>
      </w:r>
      <w:r w:rsidR="00574108">
        <w:rPr>
          <w:b/>
          <w:color w:val="0000FF"/>
          <w:sz w:val="28"/>
          <w:szCs w:val="28"/>
        </w:rPr>
        <w:t>19</w:t>
      </w:r>
      <w:r w:rsidRPr="00247EA4">
        <w:rPr>
          <w:b/>
          <w:color w:val="0000FF"/>
          <w:sz w:val="28"/>
          <w:szCs w:val="28"/>
        </w:rPr>
        <w:t>,</w:t>
      </w:r>
      <w:r w:rsidRPr="00247EA4">
        <w:rPr>
          <w:b/>
          <w:color w:val="0000FF"/>
          <w:spacing w:val="-8"/>
          <w:sz w:val="28"/>
          <w:szCs w:val="28"/>
        </w:rPr>
        <w:t xml:space="preserve"> </w:t>
      </w:r>
      <w:r w:rsidRPr="00247EA4">
        <w:rPr>
          <w:b/>
          <w:color w:val="0000FF"/>
          <w:sz w:val="28"/>
          <w:szCs w:val="28"/>
        </w:rPr>
        <w:t>202</w:t>
      </w:r>
      <w:r w:rsidR="005372AE">
        <w:rPr>
          <w:b/>
          <w:color w:val="0000FF"/>
          <w:sz w:val="28"/>
          <w:szCs w:val="28"/>
        </w:rPr>
        <w:t>4</w:t>
      </w:r>
      <w:r w:rsidR="00E4089E">
        <w:rPr>
          <w:b/>
          <w:color w:val="0000FF"/>
          <w:sz w:val="28"/>
          <w:szCs w:val="28"/>
        </w:rPr>
        <w:t>,</w:t>
      </w:r>
      <w:r w:rsidRPr="00247EA4">
        <w:rPr>
          <w:b/>
          <w:color w:val="0000FF"/>
          <w:sz w:val="28"/>
          <w:szCs w:val="28"/>
        </w:rPr>
        <w:t xml:space="preserve"> 5:00 p.m. Central</w:t>
      </w:r>
    </w:p>
    <w:p w14:paraId="7CDFA856" w14:textId="77777777" w:rsidR="008B134A" w:rsidRPr="00896734" w:rsidRDefault="008B134A" w:rsidP="006D1D53">
      <w:pPr>
        <w:pStyle w:val="BodyText"/>
        <w:jc w:val="center"/>
        <w:rPr>
          <w:b/>
        </w:rPr>
      </w:pPr>
    </w:p>
    <w:p w14:paraId="2B49F51D" w14:textId="77777777" w:rsidR="008B134A" w:rsidRPr="00896734" w:rsidRDefault="008B134A" w:rsidP="006D1D53">
      <w:pPr>
        <w:pStyle w:val="BodyText"/>
        <w:jc w:val="center"/>
        <w:rPr>
          <w:b/>
        </w:rPr>
      </w:pPr>
    </w:p>
    <w:p w14:paraId="4F4D1567" w14:textId="77777777" w:rsidR="008B134A" w:rsidRPr="00896734" w:rsidRDefault="008B134A" w:rsidP="006D1D53">
      <w:pPr>
        <w:pStyle w:val="BodyText"/>
        <w:jc w:val="center"/>
        <w:rPr>
          <w:b/>
        </w:rPr>
      </w:pPr>
    </w:p>
    <w:p w14:paraId="5B3AEF47" w14:textId="77777777" w:rsidR="008B134A" w:rsidRPr="00896734" w:rsidRDefault="008B134A" w:rsidP="006D1D53">
      <w:pPr>
        <w:pStyle w:val="BodyText"/>
        <w:jc w:val="center"/>
        <w:rPr>
          <w:b/>
        </w:rPr>
      </w:pPr>
    </w:p>
    <w:p w14:paraId="6AE7802A" w14:textId="77777777" w:rsidR="00247EA4" w:rsidRDefault="00247EA4" w:rsidP="006D1D53">
      <w:pPr>
        <w:pStyle w:val="Title"/>
        <w:ind w:left="0" w:right="0"/>
        <w:rPr>
          <w:sz w:val="21"/>
          <w:szCs w:val="21"/>
        </w:rPr>
      </w:pPr>
    </w:p>
    <w:p w14:paraId="7F37542D" w14:textId="77777777" w:rsidR="00247EA4" w:rsidRDefault="00247EA4" w:rsidP="006D1D53">
      <w:pPr>
        <w:pStyle w:val="Title"/>
        <w:ind w:left="0" w:right="0"/>
        <w:rPr>
          <w:sz w:val="21"/>
          <w:szCs w:val="21"/>
        </w:rPr>
      </w:pPr>
    </w:p>
    <w:p w14:paraId="75653297" w14:textId="77777777" w:rsidR="00247EA4" w:rsidRDefault="00247EA4" w:rsidP="006D1D53">
      <w:pPr>
        <w:pStyle w:val="Title"/>
        <w:ind w:left="0" w:right="0"/>
        <w:rPr>
          <w:sz w:val="21"/>
          <w:szCs w:val="21"/>
        </w:rPr>
      </w:pPr>
    </w:p>
    <w:p w14:paraId="7E67DEBE" w14:textId="77777777" w:rsidR="00247EA4" w:rsidRDefault="00247EA4" w:rsidP="006D1D53">
      <w:pPr>
        <w:pStyle w:val="Title"/>
        <w:ind w:left="0" w:right="0"/>
        <w:rPr>
          <w:sz w:val="21"/>
          <w:szCs w:val="21"/>
        </w:rPr>
      </w:pPr>
    </w:p>
    <w:p w14:paraId="4D178726" w14:textId="77777777" w:rsidR="00247EA4" w:rsidRDefault="00247EA4" w:rsidP="006D1D53">
      <w:pPr>
        <w:pStyle w:val="Title"/>
        <w:ind w:left="0" w:right="0"/>
        <w:rPr>
          <w:sz w:val="21"/>
          <w:szCs w:val="21"/>
        </w:rPr>
      </w:pPr>
    </w:p>
    <w:p w14:paraId="3CC1FB25" w14:textId="77777777" w:rsidR="00247EA4" w:rsidRDefault="00247EA4" w:rsidP="006D1D53">
      <w:pPr>
        <w:pStyle w:val="Title"/>
        <w:ind w:left="0" w:right="0"/>
        <w:rPr>
          <w:sz w:val="21"/>
          <w:szCs w:val="21"/>
        </w:rPr>
      </w:pPr>
    </w:p>
    <w:p w14:paraId="1503B29E" w14:textId="77777777" w:rsidR="00247EA4" w:rsidRDefault="00247EA4" w:rsidP="006D1D53">
      <w:pPr>
        <w:pStyle w:val="Title"/>
        <w:ind w:left="0" w:right="0"/>
        <w:rPr>
          <w:sz w:val="21"/>
          <w:szCs w:val="21"/>
        </w:rPr>
      </w:pPr>
    </w:p>
    <w:p w14:paraId="1AC8680A" w14:textId="77777777" w:rsidR="00247EA4" w:rsidRDefault="00247EA4" w:rsidP="006D1D53">
      <w:pPr>
        <w:pStyle w:val="Title"/>
        <w:ind w:left="0" w:right="0"/>
        <w:rPr>
          <w:sz w:val="21"/>
          <w:szCs w:val="21"/>
        </w:rPr>
      </w:pPr>
    </w:p>
    <w:p w14:paraId="371870CB" w14:textId="77777777" w:rsidR="00247EA4" w:rsidRDefault="00247EA4" w:rsidP="006D1D53">
      <w:pPr>
        <w:pStyle w:val="Title"/>
        <w:ind w:left="0" w:right="0"/>
        <w:rPr>
          <w:sz w:val="21"/>
          <w:szCs w:val="21"/>
        </w:rPr>
      </w:pPr>
    </w:p>
    <w:p w14:paraId="02C418B4" w14:textId="77777777" w:rsidR="00247EA4" w:rsidRDefault="00247EA4" w:rsidP="006D1D53">
      <w:pPr>
        <w:pStyle w:val="Title"/>
        <w:ind w:left="0" w:right="0"/>
        <w:rPr>
          <w:sz w:val="21"/>
          <w:szCs w:val="21"/>
        </w:rPr>
      </w:pPr>
    </w:p>
    <w:p w14:paraId="7CA9FC78" w14:textId="77777777" w:rsidR="00247EA4" w:rsidRDefault="00247EA4" w:rsidP="006D1D53">
      <w:pPr>
        <w:pStyle w:val="Title"/>
        <w:ind w:left="0" w:right="0"/>
        <w:rPr>
          <w:sz w:val="21"/>
          <w:szCs w:val="21"/>
        </w:rPr>
      </w:pPr>
    </w:p>
    <w:p w14:paraId="21277AB4" w14:textId="07F242DB" w:rsidR="0039343A" w:rsidRPr="00896734" w:rsidRDefault="0039343A" w:rsidP="006D1D53">
      <w:pPr>
        <w:pStyle w:val="Title"/>
        <w:ind w:left="0" w:right="0"/>
        <w:rPr>
          <w:sz w:val="21"/>
          <w:szCs w:val="21"/>
          <w:u w:val="none"/>
        </w:rPr>
      </w:pPr>
      <w:r w:rsidRPr="00896734">
        <w:rPr>
          <w:sz w:val="21"/>
          <w:szCs w:val="21"/>
        </w:rPr>
        <w:t>FISCAL</w:t>
      </w:r>
      <w:r w:rsidRPr="00896734">
        <w:rPr>
          <w:spacing w:val="-9"/>
          <w:sz w:val="21"/>
          <w:szCs w:val="21"/>
        </w:rPr>
        <w:t xml:space="preserve"> </w:t>
      </w:r>
      <w:r w:rsidRPr="00896734">
        <w:rPr>
          <w:sz w:val="21"/>
          <w:szCs w:val="21"/>
        </w:rPr>
        <w:t>YEAR</w:t>
      </w:r>
      <w:r w:rsidRPr="00896734">
        <w:rPr>
          <w:spacing w:val="-14"/>
          <w:sz w:val="21"/>
          <w:szCs w:val="21"/>
        </w:rPr>
        <w:t xml:space="preserve"> </w:t>
      </w:r>
      <w:r w:rsidRPr="00896734">
        <w:rPr>
          <w:sz w:val="21"/>
          <w:szCs w:val="21"/>
        </w:rPr>
        <w:t>2</w:t>
      </w:r>
      <w:r w:rsidR="4D6AC06B" w:rsidRPr="00896734">
        <w:rPr>
          <w:sz w:val="21"/>
          <w:szCs w:val="21"/>
        </w:rPr>
        <w:t>023-24</w:t>
      </w:r>
    </w:p>
    <w:p w14:paraId="029B0670" w14:textId="77777777" w:rsidR="0039343A" w:rsidRPr="00896734" w:rsidRDefault="0039343A" w:rsidP="006D1D53">
      <w:pPr>
        <w:pStyle w:val="BodyText"/>
        <w:jc w:val="center"/>
        <w:rPr>
          <w:b/>
        </w:rPr>
      </w:pPr>
    </w:p>
    <w:p w14:paraId="1052AF43" w14:textId="77777777" w:rsidR="0039343A" w:rsidRPr="00896734" w:rsidRDefault="0039343A" w:rsidP="006D1D53">
      <w:pPr>
        <w:pStyle w:val="BodyText"/>
        <w:spacing w:before="2"/>
        <w:jc w:val="center"/>
        <w:rPr>
          <w:b/>
        </w:rPr>
      </w:pPr>
    </w:p>
    <w:p w14:paraId="4F1A5623" w14:textId="77777777" w:rsidR="0039343A" w:rsidRPr="00896734" w:rsidRDefault="0039343A" w:rsidP="006D1D53">
      <w:pPr>
        <w:spacing w:before="93"/>
        <w:jc w:val="center"/>
        <w:rPr>
          <w:sz w:val="21"/>
          <w:szCs w:val="21"/>
        </w:rPr>
      </w:pPr>
      <w:r w:rsidRPr="00896734">
        <w:rPr>
          <w:sz w:val="21"/>
          <w:szCs w:val="21"/>
        </w:rPr>
        <w:t>Request</w:t>
      </w:r>
      <w:r w:rsidRPr="00896734">
        <w:rPr>
          <w:spacing w:val="-9"/>
          <w:sz w:val="21"/>
          <w:szCs w:val="21"/>
        </w:rPr>
        <w:t xml:space="preserve"> </w:t>
      </w:r>
      <w:r w:rsidRPr="00896734">
        <w:rPr>
          <w:sz w:val="21"/>
          <w:szCs w:val="21"/>
        </w:rPr>
        <w:t>for</w:t>
      </w:r>
      <w:r w:rsidRPr="00896734">
        <w:rPr>
          <w:spacing w:val="-5"/>
          <w:sz w:val="21"/>
          <w:szCs w:val="21"/>
        </w:rPr>
        <w:t xml:space="preserve"> </w:t>
      </w:r>
      <w:r w:rsidRPr="00896734">
        <w:rPr>
          <w:spacing w:val="-2"/>
          <w:sz w:val="21"/>
          <w:szCs w:val="21"/>
        </w:rPr>
        <w:t>Applications</w:t>
      </w:r>
    </w:p>
    <w:p w14:paraId="4067616B" w14:textId="77777777" w:rsidR="0039343A" w:rsidRPr="00896734" w:rsidRDefault="0039343A" w:rsidP="006D1D53">
      <w:pPr>
        <w:pStyle w:val="BodyText"/>
        <w:jc w:val="center"/>
      </w:pPr>
    </w:p>
    <w:p w14:paraId="59112481" w14:textId="77777777" w:rsidR="0039343A" w:rsidRPr="00896734" w:rsidRDefault="0039343A" w:rsidP="006D1D53">
      <w:pPr>
        <w:pStyle w:val="BodyText"/>
        <w:jc w:val="center"/>
      </w:pPr>
    </w:p>
    <w:p w14:paraId="01B25284" w14:textId="77777777" w:rsidR="0039343A" w:rsidRPr="00896734" w:rsidRDefault="0039343A" w:rsidP="006D1D53">
      <w:pPr>
        <w:pStyle w:val="BodyText"/>
        <w:jc w:val="center"/>
      </w:pPr>
    </w:p>
    <w:p w14:paraId="311449C7" w14:textId="77777777" w:rsidR="0039343A" w:rsidRPr="00896734" w:rsidRDefault="0039343A" w:rsidP="006D1D53">
      <w:pPr>
        <w:jc w:val="center"/>
        <w:rPr>
          <w:sz w:val="21"/>
          <w:szCs w:val="21"/>
        </w:rPr>
      </w:pPr>
      <w:r w:rsidRPr="00896734">
        <w:rPr>
          <w:sz w:val="21"/>
          <w:szCs w:val="21"/>
        </w:rPr>
        <w:t>P.</w:t>
      </w:r>
      <w:r w:rsidRPr="00896734">
        <w:rPr>
          <w:spacing w:val="-8"/>
          <w:sz w:val="21"/>
          <w:szCs w:val="21"/>
        </w:rPr>
        <w:t xml:space="preserve"> </w:t>
      </w:r>
      <w:r w:rsidRPr="00896734">
        <w:rPr>
          <w:sz w:val="21"/>
          <w:szCs w:val="21"/>
        </w:rPr>
        <w:t>O.</w:t>
      </w:r>
      <w:r w:rsidRPr="00896734">
        <w:rPr>
          <w:spacing w:val="-3"/>
          <w:sz w:val="21"/>
          <w:szCs w:val="21"/>
        </w:rPr>
        <w:t xml:space="preserve"> </w:t>
      </w:r>
      <w:r w:rsidRPr="00896734">
        <w:rPr>
          <w:sz w:val="21"/>
          <w:szCs w:val="21"/>
        </w:rPr>
        <w:t xml:space="preserve">Box </w:t>
      </w:r>
      <w:r w:rsidRPr="00896734">
        <w:rPr>
          <w:spacing w:val="-4"/>
          <w:sz w:val="21"/>
          <w:szCs w:val="21"/>
        </w:rPr>
        <w:t>3677</w:t>
      </w:r>
    </w:p>
    <w:p w14:paraId="00D0BAAB" w14:textId="34202E82" w:rsidR="00B77BEB" w:rsidRDefault="0039343A" w:rsidP="006D1D53">
      <w:pPr>
        <w:spacing w:before="45"/>
        <w:jc w:val="center"/>
        <w:rPr>
          <w:spacing w:val="-12"/>
          <w:sz w:val="21"/>
          <w:szCs w:val="21"/>
        </w:rPr>
      </w:pPr>
      <w:r w:rsidRPr="00896734">
        <w:rPr>
          <w:sz w:val="21"/>
          <w:szCs w:val="21"/>
        </w:rPr>
        <w:t>Baton</w:t>
      </w:r>
      <w:r w:rsidRPr="00896734">
        <w:rPr>
          <w:spacing w:val="-11"/>
          <w:sz w:val="21"/>
          <w:szCs w:val="21"/>
        </w:rPr>
        <w:t xml:space="preserve"> </w:t>
      </w:r>
      <w:r w:rsidRPr="00896734">
        <w:rPr>
          <w:sz w:val="21"/>
          <w:szCs w:val="21"/>
        </w:rPr>
        <w:t>Rouge,</w:t>
      </w:r>
      <w:r w:rsidRPr="00896734">
        <w:rPr>
          <w:spacing w:val="-12"/>
          <w:sz w:val="21"/>
          <w:szCs w:val="21"/>
        </w:rPr>
        <w:t xml:space="preserve"> </w:t>
      </w:r>
      <w:r w:rsidRPr="00896734">
        <w:rPr>
          <w:sz w:val="21"/>
          <w:szCs w:val="21"/>
        </w:rPr>
        <w:t>Louisiana</w:t>
      </w:r>
      <w:r w:rsidRPr="00896734">
        <w:rPr>
          <w:spacing w:val="-11"/>
          <w:sz w:val="21"/>
          <w:szCs w:val="21"/>
        </w:rPr>
        <w:t xml:space="preserve"> </w:t>
      </w:r>
      <w:r w:rsidRPr="00896734">
        <w:rPr>
          <w:sz w:val="21"/>
          <w:szCs w:val="21"/>
        </w:rPr>
        <w:t>70821-3677</w:t>
      </w:r>
    </w:p>
    <w:p w14:paraId="725F1722" w14:textId="49093205" w:rsidR="0039343A" w:rsidRPr="00896734" w:rsidRDefault="0039343A" w:rsidP="006D1D53">
      <w:pPr>
        <w:spacing w:before="45"/>
        <w:jc w:val="center"/>
        <w:rPr>
          <w:sz w:val="21"/>
          <w:szCs w:val="21"/>
        </w:rPr>
      </w:pPr>
      <w:r w:rsidRPr="00896734">
        <w:rPr>
          <w:sz w:val="21"/>
          <w:szCs w:val="21"/>
        </w:rPr>
        <w:t>(225)</w:t>
      </w:r>
      <w:r w:rsidRPr="00896734">
        <w:rPr>
          <w:spacing w:val="-8"/>
          <w:sz w:val="21"/>
          <w:szCs w:val="21"/>
        </w:rPr>
        <w:t xml:space="preserve"> </w:t>
      </w:r>
      <w:r w:rsidRPr="00896734">
        <w:rPr>
          <w:sz w:val="21"/>
          <w:szCs w:val="21"/>
        </w:rPr>
        <w:t>342-</w:t>
      </w:r>
      <w:r w:rsidRPr="00896734">
        <w:rPr>
          <w:spacing w:val="-4"/>
          <w:sz w:val="21"/>
          <w:szCs w:val="21"/>
        </w:rPr>
        <w:t>4253</w:t>
      </w:r>
    </w:p>
    <w:p w14:paraId="5EEACD59" w14:textId="77777777" w:rsidR="008B134A" w:rsidRPr="00896734" w:rsidRDefault="008B134A" w:rsidP="00794581">
      <w:pPr>
        <w:rPr>
          <w:sz w:val="21"/>
          <w:szCs w:val="21"/>
        </w:rPr>
        <w:sectPr w:rsidR="008B134A" w:rsidRPr="00896734" w:rsidSect="00794581">
          <w:headerReference w:type="default" r:id="rId11"/>
          <w:footerReference w:type="default" r:id="rId12"/>
          <w:type w:val="continuous"/>
          <w:pgSz w:w="12240" w:h="15840"/>
          <w:pgMar w:top="1440" w:right="1440" w:bottom="1440" w:left="1440" w:header="720" w:footer="720" w:gutter="0"/>
          <w:cols w:space="720"/>
          <w:docGrid w:linePitch="299"/>
        </w:sectPr>
      </w:pPr>
    </w:p>
    <w:p w14:paraId="70D4BB27" w14:textId="77777777" w:rsidR="008B134A" w:rsidRPr="00896734" w:rsidRDefault="00BB6E73" w:rsidP="009F2569">
      <w:pPr>
        <w:spacing w:before="80"/>
        <w:jc w:val="center"/>
        <w:rPr>
          <w:b/>
          <w:sz w:val="21"/>
          <w:szCs w:val="21"/>
        </w:rPr>
      </w:pPr>
      <w:r w:rsidRPr="00896734">
        <w:rPr>
          <w:b/>
          <w:sz w:val="21"/>
          <w:szCs w:val="21"/>
        </w:rPr>
        <w:t>REQUEST</w:t>
      </w:r>
      <w:r w:rsidRPr="00896734">
        <w:rPr>
          <w:b/>
          <w:spacing w:val="-3"/>
          <w:sz w:val="21"/>
          <w:szCs w:val="21"/>
        </w:rPr>
        <w:t xml:space="preserve"> </w:t>
      </w:r>
      <w:r w:rsidRPr="00896734">
        <w:rPr>
          <w:b/>
          <w:sz w:val="21"/>
          <w:szCs w:val="21"/>
        </w:rPr>
        <w:t>FOR</w:t>
      </w:r>
      <w:r w:rsidRPr="00896734">
        <w:rPr>
          <w:b/>
          <w:spacing w:val="-7"/>
          <w:sz w:val="21"/>
          <w:szCs w:val="21"/>
        </w:rPr>
        <w:t xml:space="preserve"> </w:t>
      </w:r>
      <w:r w:rsidRPr="00896734">
        <w:rPr>
          <w:b/>
          <w:spacing w:val="-2"/>
          <w:sz w:val="21"/>
          <w:szCs w:val="21"/>
        </w:rPr>
        <w:t>APPLICATIONS</w:t>
      </w:r>
    </w:p>
    <w:p w14:paraId="2C1CAF9F" w14:textId="77777777" w:rsidR="008B134A" w:rsidRPr="00896734" w:rsidRDefault="008B134A" w:rsidP="00794581">
      <w:pPr>
        <w:pStyle w:val="BodyText"/>
        <w:spacing w:before="2"/>
        <w:rPr>
          <w:b/>
        </w:rPr>
      </w:pPr>
    </w:p>
    <w:p w14:paraId="638A2254" w14:textId="77777777" w:rsidR="008B134A" w:rsidRPr="00896734" w:rsidRDefault="00BB6E73" w:rsidP="009F2569">
      <w:pPr>
        <w:jc w:val="center"/>
        <w:rPr>
          <w:b/>
          <w:sz w:val="21"/>
          <w:szCs w:val="21"/>
        </w:rPr>
      </w:pPr>
      <w:r w:rsidRPr="00896734">
        <w:rPr>
          <w:b/>
          <w:sz w:val="21"/>
          <w:szCs w:val="21"/>
        </w:rPr>
        <w:t>Important</w:t>
      </w:r>
      <w:r w:rsidRPr="00896734">
        <w:rPr>
          <w:b/>
          <w:spacing w:val="-10"/>
          <w:sz w:val="21"/>
          <w:szCs w:val="21"/>
        </w:rPr>
        <w:t xml:space="preserve"> </w:t>
      </w:r>
      <w:r w:rsidRPr="00896734">
        <w:rPr>
          <w:b/>
          <w:spacing w:val="-2"/>
          <w:sz w:val="21"/>
          <w:szCs w:val="21"/>
        </w:rPr>
        <w:t>Notices</w:t>
      </w:r>
    </w:p>
    <w:p w14:paraId="4553D9DD" w14:textId="77777777" w:rsidR="008B134A" w:rsidRPr="00896734" w:rsidRDefault="008B134A" w:rsidP="00794581">
      <w:pPr>
        <w:pStyle w:val="BodyText"/>
        <w:rPr>
          <w:b/>
        </w:rPr>
      </w:pPr>
    </w:p>
    <w:p w14:paraId="3CD9DBF6" w14:textId="77777777" w:rsidR="008B134A" w:rsidRPr="00896734" w:rsidRDefault="008B134A" w:rsidP="00794581">
      <w:pPr>
        <w:pStyle w:val="BodyText"/>
        <w:spacing w:before="4"/>
        <w:rPr>
          <w:b/>
        </w:rPr>
      </w:pPr>
    </w:p>
    <w:p w14:paraId="0CD83CB2" w14:textId="77777777" w:rsidR="008B134A" w:rsidRPr="00896734" w:rsidRDefault="00BB6E73" w:rsidP="00D464C4">
      <w:pPr>
        <w:pStyle w:val="Heading1"/>
        <w:numPr>
          <w:ilvl w:val="0"/>
          <w:numId w:val="4"/>
        </w:numPr>
        <w:ind w:left="360" w:hanging="360"/>
        <w:jc w:val="left"/>
      </w:pPr>
      <w:bookmarkStart w:id="0" w:name="I._GENERAL_INFORMATION"/>
      <w:bookmarkEnd w:id="0"/>
      <w:r w:rsidRPr="00896734">
        <w:rPr>
          <w:spacing w:val="-2"/>
        </w:rPr>
        <w:t>GENERAL</w:t>
      </w:r>
      <w:r w:rsidRPr="00896734">
        <w:rPr>
          <w:spacing w:val="-6"/>
        </w:rPr>
        <w:t xml:space="preserve"> </w:t>
      </w:r>
      <w:r w:rsidRPr="00896734">
        <w:rPr>
          <w:spacing w:val="-2"/>
        </w:rPr>
        <w:t>INFORMATION</w:t>
      </w:r>
    </w:p>
    <w:p w14:paraId="614EB584" w14:textId="77777777" w:rsidR="00F224F6" w:rsidRPr="00896734" w:rsidRDefault="00F224F6" w:rsidP="00794581">
      <w:pPr>
        <w:tabs>
          <w:tab w:val="left" w:pos="1177"/>
        </w:tabs>
        <w:rPr>
          <w:b/>
          <w:sz w:val="21"/>
          <w:szCs w:val="21"/>
        </w:rPr>
      </w:pPr>
    </w:p>
    <w:p w14:paraId="4D15455F" w14:textId="4802D87F" w:rsidR="008B134A" w:rsidRPr="00896734" w:rsidRDefault="00BB6E73" w:rsidP="00D464C4">
      <w:pPr>
        <w:pStyle w:val="ListParagraph"/>
        <w:numPr>
          <w:ilvl w:val="1"/>
          <w:numId w:val="4"/>
        </w:numPr>
        <w:tabs>
          <w:tab w:val="left" w:pos="1177"/>
        </w:tabs>
        <w:ind w:left="720"/>
        <w:rPr>
          <w:b/>
          <w:sz w:val="21"/>
          <w:szCs w:val="21"/>
        </w:rPr>
      </w:pPr>
      <w:r w:rsidRPr="00896734">
        <w:rPr>
          <w:b/>
          <w:sz w:val="21"/>
          <w:szCs w:val="21"/>
        </w:rPr>
        <w:t>BASIS</w:t>
      </w:r>
      <w:r w:rsidRPr="00896734">
        <w:rPr>
          <w:b/>
          <w:spacing w:val="-11"/>
          <w:sz w:val="21"/>
          <w:szCs w:val="21"/>
        </w:rPr>
        <w:t xml:space="preserve"> </w:t>
      </w:r>
      <w:r w:rsidRPr="00896734">
        <w:rPr>
          <w:b/>
          <w:sz w:val="21"/>
          <w:szCs w:val="21"/>
        </w:rPr>
        <w:t>OF</w:t>
      </w:r>
      <w:r w:rsidRPr="00896734">
        <w:rPr>
          <w:b/>
          <w:spacing w:val="-3"/>
          <w:sz w:val="21"/>
          <w:szCs w:val="21"/>
        </w:rPr>
        <w:t xml:space="preserve"> </w:t>
      </w:r>
      <w:r w:rsidRPr="00896734">
        <w:rPr>
          <w:b/>
          <w:spacing w:val="-2"/>
          <w:sz w:val="21"/>
          <w:szCs w:val="21"/>
        </w:rPr>
        <w:t>AUTHORITY</w:t>
      </w:r>
    </w:p>
    <w:p w14:paraId="441338E2" w14:textId="77777777" w:rsidR="008B134A" w:rsidRPr="00896734" w:rsidRDefault="008B134A" w:rsidP="00D464C4">
      <w:pPr>
        <w:pStyle w:val="BodyText"/>
        <w:rPr>
          <w:b/>
        </w:rPr>
      </w:pPr>
    </w:p>
    <w:p w14:paraId="307A1B1B" w14:textId="265E7544" w:rsidR="008B134A" w:rsidRPr="00896734" w:rsidRDefault="001C5036" w:rsidP="00D464C4">
      <w:pPr>
        <w:pStyle w:val="BodyText"/>
        <w:spacing w:line="252" w:lineRule="auto"/>
        <w:ind w:left="400"/>
      </w:pPr>
      <w:r w:rsidRPr="00896734">
        <w:t>T</w:t>
      </w:r>
      <w:r w:rsidR="00E4089E">
        <w:t xml:space="preserve">he </w:t>
      </w:r>
      <w:r w:rsidR="00A00BE4">
        <w:t xml:space="preserve">Louisiana </w:t>
      </w:r>
      <w:r w:rsidR="00E4089E">
        <w:t xml:space="preserve">Postsecondary Inclusive Education </w:t>
      </w:r>
      <w:r w:rsidR="00882D2F">
        <w:t>Advisory Council</w:t>
      </w:r>
      <w:r w:rsidR="00E4089E">
        <w:t xml:space="preserve"> </w:t>
      </w:r>
      <w:r w:rsidR="000B760B">
        <w:t>(</w:t>
      </w:r>
      <w:r w:rsidR="00A00BE4">
        <w:t>L</w:t>
      </w:r>
      <w:r w:rsidR="000B760B">
        <w:t xml:space="preserve">PIEAC) </w:t>
      </w:r>
      <w:r w:rsidR="00E4089E">
        <w:t xml:space="preserve">is charged </w:t>
      </w:r>
      <w:r w:rsidR="000B760B">
        <w:t>with</w:t>
      </w:r>
      <w:r w:rsidR="000B760B" w:rsidRPr="00896734">
        <w:t xml:space="preserve"> </w:t>
      </w:r>
      <w:r w:rsidRPr="00896734">
        <w:t>enact</w:t>
      </w:r>
      <w:r w:rsidR="000B760B">
        <w:t>ing</w:t>
      </w:r>
      <w:r w:rsidRPr="00896734">
        <w:t xml:space="preserve"> R.S. 17:3138.10 and R.S. 36:651(K)(10), relative to postsecondary education for students with intellectual and developmental disabilities; to establish the </w:t>
      </w:r>
      <w:r w:rsidR="00A00BE4">
        <w:t xml:space="preserve">Louisiana </w:t>
      </w:r>
      <w:r w:rsidRPr="00896734">
        <w:t xml:space="preserve">Postsecondary Inclusive Education Fund </w:t>
      </w:r>
      <w:r w:rsidR="000B760B">
        <w:t>(</w:t>
      </w:r>
      <w:r w:rsidR="00A00BE4">
        <w:t>L</w:t>
      </w:r>
      <w:r w:rsidR="009E0742">
        <w:t>LPIEF</w:t>
      </w:r>
      <w:r w:rsidR="000B760B">
        <w:t xml:space="preserve">) </w:t>
      </w:r>
      <w:r w:rsidRPr="00896734">
        <w:t xml:space="preserve">as a special fund in the state treasury; </w:t>
      </w:r>
      <w:r w:rsidR="0039343A" w:rsidRPr="00896734">
        <w:t>to provide</w:t>
      </w:r>
      <w:r w:rsidRPr="00896734">
        <w:t xml:space="preserve"> for the purposes of the fund; to create and provide for the Postsecondary</w:t>
      </w:r>
      <w:r w:rsidR="004166D5">
        <w:t xml:space="preserve"> </w:t>
      </w:r>
      <w:r w:rsidRPr="00896734">
        <w:t>Inclusive Education Advisory Council; to require annual reports with respect to the</w:t>
      </w:r>
      <w:r w:rsidR="004166D5">
        <w:t xml:space="preserve"> </w:t>
      </w:r>
      <w:r w:rsidRPr="00896734">
        <w:t>fund; and to provide for related matters.</w:t>
      </w:r>
    </w:p>
    <w:p w14:paraId="576EAEF4" w14:textId="205203F9" w:rsidR="008B134A" w:rsidRPr="00896734" w:rsidRDefault="00BB6E73" w:rsidP="00D464C4">
      <w:pPr>
        <w:pStyle w:val="ListParagraph"/>
        <w:numPr>
          <w:ilvl w:val="1"/>
          <w:numId w:val="4"/>
        </w:numPr>
        <w:tabs>
          <w:tab w:val="left" w:pos="1512"/>
        </w:tabs>
        <w:spacing w:before="180"/>
        <w:ind w:left="720"/>
        <w:rPr>
          <w:b/>
          <w:sz w:val="21"/>
          <w:szCs w:val="21"/>
        </w:rPr>
      </w:pPr>
      <w:r w:rsidRPr="00896734">
        <w:rPr>
          <w:b/>
          <w:sz w:val="21"/>
          <w:szCs w:val="21"/>
        </w:rPr>
        <w:t>PURPOSE</w:t>
      </w:r>
      <w:r w:rsidRPr="00896734">
        <w:rPr>
          <w:b/>
          <w:spacing w:val="-14"/>
          <w:sz w:val="21"/>
          <w:szCs w:val="21"/>
        </w:rPr>
        <w:t xml:space="preserve"> </w:t>
      </w:r>
      <w:r w:rsidRPr="00896734">
        <w:rPr>
          <w:b/>
          <w:sz w:val="21"/>
          <w:szCs w:val="21"/>
        </w:rPr>
        <w:t>OF</w:t>
      </w:r>
      <w:r w:rsidRPr="00896734">
        <w:rPr>
          <w:b/>
          <w:spacing w:val="-11"/>
          <w:sz w:val="21"/>
          <w:szCs w:val="21"/>
        </w:rPr>
        <w:t xml:space="preserve"> </w:t>
      </w:r>
      <w:r w:rsidRPr="00896734">
        <w:rPr>
          <w:b/>
          <w:sz w:val="21"/>
          <w:szCs w:val="21"/>
        </w:rPr>
        <w:t>THE</w:t>
      </w:r>
      <w:r w:rsidRPr="00896734">
        <w:rPr>
          <w:b/>
          <w:spacing w:val="-12"/>
          <w:sz w:val="21"/>
          <w:szCs w:val="21"/>
        </w:rPr>
        <w:t xml:space="preserve"> </w:t>
      </w:r>
      <w:r w:rsidRPr="00896734">
        <w:rPr>
          <w:b/>
          <w:sz w:val="21"/>
          <w:szCs w:val="21"/>
        </w:rPr>
        <w:t>LOUISIANA</w:t>
      </w:r>
      <w:r w:rsidRPr="00896734">
        <w:rPr>
          <w:b/>
          <w:spacing w:val="-10"/>
          <w:sz w:val="21"/>
          <w:szCs w:val="21"/>
        </w:rPr>
        <w:t xml:space="preserve"> </w:t>
      </w:r>
      <w:r w:rsidR="001C5036" w:rsidRPr="00896734">
        <w:rPr>
          <w:b/>
          <w:sz w:val="21"/>
          <w:szCs w:val="21"/>
        </w:rPr>
        <w:t>POSTSECONDARY INCLUSIVE EDUCATION FUND</w:t>
      </w:r>
    </w:p>
    <w:p w14:paraId="00118186" w14:textId="10C576CA" w:rsidR="003E5AA9" w:rsidRPr="00896734" w:rsidRDefault="001C5036" w:rsidP="00D464C4">
      <w:pPr>
        <w:tabs>
          <w:tab w:val="left" w:pos="1260"/>
          <w:tab w:val="left" w:pos="1350"/>
        </w:tabs>
        <w:spacing w:before="207"/>
        <w:ind w:left="360"/>
        <w:rPr>
          <w:sz w:val="21"/>
          <w:szCs w:val="21"/>
        </w:rPr>
      </w:pPr>
      <w:r w:rsidRPr="00896734">
        <w:rPr>
          <w:sz w:val="21"/>
          <w:szCs w:val="21"/>
        </w:rPr>
        <w:t>The Louisiana Postsecondary Inclusive Education Fund</w:t>
      </w:r>
      <w:r w:rsidR="00F14583">
        <w:rPr>
          <w:sz w:val="21"/>
          <w:szCs w:val="21"/>
        </w:rPr>
        <w:t xml:space="preserve"> (L</w:t>
      </w:r>
      <w:r w:rsidR="009E0742">
        <w:rPr>
          <w:sz w:val="21"/>
          <w:szCs w:val="21"/>
        </w:rPr>
        <w:t>LPIEF</w:t>
      </w:r>
      <w:r w:rsidR="00F14583">
        <w:rPr>
          <w:sz w:val="21"/>
          <w:szCs w:val="21"/>
        </w:rPr>
        <w:t>)</w:t>
      </w:r>
      <w:r w:rsidRPr="00896734">
        <w:rPr>
          <w:sz w:val="21"/>
          <w:szCs w:val="21"/>
        </w:rPr>
        <w:t xml:space="preserve">, referred to in this Section as the "fund", </w:t>
      </w:r>
      <w:r w:rsidR="005910D8">
        <w:rPr>
          <w:sz w:val="21"/>
          <w:szCs w:val="21"/>
        </w:rPr>
        <w:t xml:space="preserve">has been </w:t>
      </w:r>
      <w:r w:rsidRPr="00896734">
        <w:rPr>
          <w:sz w:val="21"/>
          <w:szCs w:val="21"/>
        </w:rPr>
        <w:t>created within the state</w:t>
      </w:r>
      <w:r w:rsidR="004166D5">
        <w:rPr>
          <w:sz w:val="21"/>
          <w:szCs w:val="21"/>
        </w:rPr>
        <w:t xml:space="preserve"> </w:t>
      </w:r>
      <w:r w:rsidRPr="00896734">
        <w:rPr>
          <w:sz w:val="21"/>
          <w:szCs w:val="21"/>
        </w:rPr>
        <w:t xml:space="preserve">treasury as a special fund for the purpose of </w:t>
      </w:r>
      <w:r w:rsidR="00E4089E">
        <w:rPr>
          <w:sz w:val="21"/>
          <w:szCs w:val="21"/>
        </w:rPr>
        <w:t>supporting</w:t>
      </w:r>
      <w:r w:rsidR="00E4089E" w:rsidRPr="00896734">
        <w:rPr>
          <w:sz w:val="21"/>
          <w:szCs w:val="21"/>
        </w:rPr>
        <w:t xml:space="preserve"> </w:t>
      </w:r>
      <w:r w:rsidRPr="00896734">
        <w:rPr>
          <w:sz w:val="21"/>
          <w:szCs w:val="21"/>
        </w:rPr>
        <w:t>approved</w:t>
      </w:r>
      <w:r w:rsidR="004166D5">
        <w:rPr>
          <w:sz w:val="21"/>
          <w:szCs w:val="21"/>
        </w:rPr>
        <w:t xml:space="preserve"> </w:t>
      </w:r>
      <w:r w:rsidRPr="00896734">
        <w:rPr>
          <w:sz w:val="21"/>
          <w:szCs w:val="21"/>
        </w:rPr>
        <w:t>comprehensive inclusive postsecondary education program</w:t>
      </w:r>
      <w:r w:rsidR="00C20BCF">
        <w:rPr>
          <w:sz w:val="21"/>
          <w:szCs w:val="21"/>
        </w:rPr>
        <w:t>s</w:t>
      </w:r>
      <w:r w:rsidRPr="00896734">
        <w:rPr>
          <w:sz w:val="21"/>
          <w:szCs w:val="21"/>
        </w:rPr>
        <w:t xml:space="preserve"> at public postsecondary education institution</w:t>
      </w:r>
      <w:r w:rsidR="00AA337F">
        <w:rPr>
          <w:sz w:val="21"/>
          <w:szCs w:val="21"/>
        </w:rPr>
        <w:t>s</w:t>
      </w:r>
      <w:r w:rsidRPr="00896734">
        <w:rPr>
          <w:sz w:val="21"/>
          <w:szCs w:val="21"/>
        </w:rPr>
        <w:t xml:space="preserve"> in the state</w:t>
      </w:r>
      <w:r w:rsidR="00E4089E">
        <w:rPr>
          <w:sz w:val="21"/>
          <w:szCs w:val="21"/>
        </w:rPr>
        <w:t>, thereby</w:t>
      </w:r>
      <w:r w:rsidRPr="00896734">
        <w:rPr>
          <w:sz w:val="21"/>
          <w:szCs w:val="21"/>
        </w:rPr>
        <w:t xml:space="preserve"> provid</w:t>
      </w:r>
      <w:r w:rsidR="00E4089E">
        <w:rPr>
          <w:sz w:val="21"/>
          <w:szCs w:val="21"/>
        </w:rPr>
        <w:t>ing</w:t>
      </w:r>
      <w:r w:rsidRPr="00896734">
        <w:rPr>
          <w:sz w:val="21"/>
          <w:szCs w:val="21"/>
        </w:rPr>
        <w:t xml:space="preserve"> pathways</w:t>
      </w:r>
      <w:r w:rsidR="004166D5">
        <w:rPr>
          <w:sz w:val="21"/>
          <w:szCs w:val="21"/>
        </w:rPr>
        <w:t xml:space="preserve"> </w:t>
      </w:r>
      <w:r w:rsidRPr="00896734">
        <w:rPr>
          <w:sz w:val="21"/>
          <w:szCs w:val="21"/>
        </w:rPr>
        <w:t>to postsecondary degree, certificate, and apprent</w:t>
      </w:r>
      <w:r w:rsidR="003E5AA9" w:rsidRPr="00896734">
        <w:rPr>
          <w:sz w:val="21"/>
          <w:szCs w:val="21"/>
        </w:rPr>
        <w:t xml:space="preserve">iceship programs designed to </w:t>
      </w:r>
      <w:r w:rsidRPr="00896734">
        <w:rPr>
          <w:sz w:val="21"/>
          <w:szCs w:val="21"/>
        </w:rPr>
        <w:t>increase independent living and employment opp</w:t>
      </w:r>
      <w:r w:rsidR="003E5AA9" w:rsidRPr="00896734">
        <w:rPr>
          <w:sz w:val="21"/>
          <w:szCs w:val="21"/>
        </w:rPr>
        <w:t xml:space="preserve">ortunities for students with </w:t>
      </w:r>
      <w:r w:rsidRPr="00896734">
        <w:rPr>
          <w:sz w:val="21"/>
          <w:szCs w:val="21"/>
        </w:rPr>
        <w:t>intellectual and</w:t>
      </w:r>
      <w:r w:rsidR="003E5AA9" w:rsidRPr="00896734">
        <w:rPr>
          <w:sz w:val="21"/>
          <w:szCs w:val="21"/>
        </w:rPr>
        <w:t xml:space="preserve"> developmental disabilities. </w:t>
      </w:r>
    </w:p>
    <w:p w14:paraId="3AA2A36F" w14:textId="59E6FD03" w:rsidR="003E5AA9" w:rsidRPr="00896734" w:rsidRDefault="001C5036" w:rsidP="00D464C4">
      <w:pPr>
        <w:pStyle w:val="ListParagraph"/>
        <w:spacing w:before="207"/>
        <w:ind w:left="360" w:firstLine="0"/>
        <w:jc w:val="left"/>
        <w:rPr>
          <w:sz w:val="21"/>
          <w:szCs w:val="21"/>
        </w:rPr>
      </w:pPr>
      <w:r w:rsidRPr="00896734">
        <w:rPr>
          <w:sz w:val="21"/>
          <w:szCs w:val="21"/>
        </w:rPr>
        <w:t>An approved inclusive education program,</w:t>
      </w:r>
      <w:r w:rsidR="003E5AA9" w:rsidRPr="00896734">
        <w:rPr>
          <w:sz w:val="21"/>
          <w:szCs w:val="21"/>
        </w:rPr>
        <w:t xml:space="preserve"> referred to in this Section </w:t>
      </w:r>
      <w:r w:rsidRPr="00896734">
        <w:rPr>
          <w:sz w:val="21"/>
          <w:szCs w:val="21"/>
        </w:rPr>
        <w:t>as an "inclusive program", shall mean a fede</w:t>
      </w:r>
      <w:r w:rsidR="003E5AA9" w:rsidRPr="00896734">
        <w:rPr>
          <w:sz w:val="21"/>
          <w:szCs w:val="21"/>
        </w:rPr>
        <w:t xml:space="preserve">rally approved comprehensive </w:t>
      </w:r>
      <w:r w:rsidRPr="00896734">
        <w:rPr>
          <w:sz w:val="21"/>
          <w:szCs w:val="21"/>
        </w:rPr>
        <w:t>transition and postsecondary program offered at a Louisiana public postsecondary insti</w:t>
      </w:r>
      <w:r w:rsidR="003E5AA9" w:rsidRPr="00896734">
        <w:rPr>
          <w:sz w:val="21"/>
          <w:szCs w:val="21"/>
        </w:rPr>
        <w:t xml:space="preserve">tution. </w:t>
      </w:r>
    </w:p>
    <w:p w14:paraId="0BFB4B6F" w14:textId="0AA7FA4D" w:rsidR="003E5AA9" w:rsidRPr="00896734" w:rsidRDefault="001C5036" w:rsidP="00D464C4">
      <w:pPr>
        <w:tabs>
          <w:tab w:val="left" w:pos="1483"/>
        </w:tabs>
        <w:spacing w:before="207"/>
        <w:ind w:left="360"/>
        <w:rPr>
          <w:sz w:val="21"/>
          <w:szCs w:val="21"/>
        </w:rPr>
      </w:pPr>
      <w:r w:rsidRPr="00896734">
        <w:rPr>
          <w:sz w:val="21"/>
          <w:szCs w:val="21"/>
        </w:rPr>
        <w:t xml:space="preserve">Monies in the fund </w:t>
      </w:r>
      <w:r w:rsidR="00C764C2">
        <w:rPr>
          <w:sz w:val="21"/>
          <w:szCs w:val="21"/>
        </w:rPr>
        <w:t>are</w:t>
      </w:r>
      <w:r w:rsidR="0058208B">
        <w:rPr>
          <w:sz w:val="21"/>
          <w:szCs w:val="21"/>
        </w:rPr>
        <w:t xml:space="preserve"> </w:t>
      </w:r>
      <w:r w:rsidRPr="00896734">
        <w:rPr>
          <w:sz w:val="21"/>
          <w:szCs w:val="21"/>
        </w:rPr>
        <w:t>appropriate</w:t>
      </w:r>
      <w:r w:rsidR="003E5AA9" w:rsidRPr="00896734">
        <w:rPr>
          <w:sz w:val="21"/>
          <w:szCs w:val="21"/>
        </w:rPr>
        <w:t xml:space="preserve">d to the Board of Regents for </w:t>
      </w:r>
      <w:r w:rsidRPr="00896734">
        <w:rPr>
          <w:sz w:val="21"/>
          <w:szCs w:val="21"/>
        </w:rPr>
        <w:t>distribution to public postse</w:t>
      </w:r>
      <w:r w:rsidR="003E5AA9" w:rsidRPr="00896734">
        <w:rPr>
          <w:sz w:val="21"/>
          <w:szCs w:val="21"/>
        </w:rPr>
        <w:t>condary institutions only for</w:t>
      </w:r>
      <w:r w:rsidR="0039343A" w:rsidRPr="00896734">
        <w:rPr>
          <w:sz w:val="21"/>
          <w:szCs w:val="21"/>
        </w:rPr>
        <w:t>: (</w:t>
      </w:r>
      <w:r w:rsidRPr="00896734">
        <w:rPr>
          <w:sz w:val="21"/>
          <w:szCs w:val="21"/>
        </w:rPr>
        <w:t>a) The creation, operation, and ex</w:t>
      </w:r>
      <w:r w:rsidR="003E5AA9" w:rsidRPr="00896734">
        <w:rPr>
          <w:sz w:val="21"/>
          <w:szCs w:val="21"/>
        </w:rPr>
        <w:t>pansion of inclusive programs.</w:t>
      </w:r>
      <w:r w:rsidR="004166D5">
        <w:rPr>
          <w:sz w:val="21"/>
          <w:szCs w:val="21"/>
        </w:rPr>
        <w:t xml:space="preserve"> </w:t>
      </w:r>
      <w:r w:rsidRPr="00896734">
        <w:rPr>
          <w:sz w:val="21"/>
          <w:szCs w:val="21"/>
        </w:rPr>
        <w:t xml:space="preserve">(b) Technical assistance in creating or </w:t>
      </w:r>
      <w:r w:rsidR="003E5AA9" w:rsidRPr="00896734">
        <w:rPr>
          <w:sz w:val="21"/>
          <w:szCs w:val="21"/>
        </w:rPr>
        <w:t>expanding inclusive programs.</w:t>
      </w:r>
      <w:r w:rsidR="004166D5">
        <w:rPr>
          <w:sz w:val="21"/>
          <w:szCs w:val="21"/>
        </w:rPr>
        <w:t xml:space="preserve"> </w:t>
      </w:r>
      <w:r w:rsidRPr="00896734">
        <w:rPr>
          <w:sz w:val="21"/>
          <w:szCs w:val="21"/>
        </w:rPr>
        <w:t>(c) Dissemination of information on inclu</w:t>
      </w:r>
      <w:r w:rsidR="003E5AA9" w:rsidRPr="00896734">
        <w:rPr>
          <w:sz w:val="21"/>
          <w:szCs w:val="21"/>
        </w:rPr>
        <w:t xml:space="preserve">sive programs in Louisiana </w:t>
      </w:r>
      <w:r w:rsidR="0039343A" w:rsidRPr="00896734">
        <w:rPr>
          <w:sz w:val="21"/>
          <w:szCs w:val="21"/>
        </w:rPr>
        <w:t>to students</w:t>
      </w:r>
      <w:r w:rsidRPr="00896734">
        <w:rPr>
          <w:sz w:val="21"/>
          <w:szCs w:val="21"/>
        </w:rPr>
        <w:t xml:space="preserve"> with intellectual or developmental di</w:t>
      </w:r>
      <w:r w:rsidR="003E5AA9" w:rsidRPr="00896734">
        <w:rPr>
          <w:sz w:val="21"/>
          <w:szCs w:val="21"/>
        </w:rPr>
        <w:t xml:space="preserve">sabilities and the parent or guardian of the students. </w:t>
      </w:r>
    </w:p>
    <w:p w14:paraId="362C2AF8" w14:textId="3FA8055F" w:rsidR="003E5AA9" w:rsidRPr="00896734" w:rsidRDefault="00AA337F" w:rsidP="00D464C4">
      <w:pPr>
        <w:tabs>
          <w:tab w:val="left" w:pos="1483"/>
        </w:tabs>
        <w:spacing w:before="207"/>
        <w:ind w:left="360"/>
        <w:rPr>
          <w:sz w:val="21"/>
          <w:szCs w:val="21"/>
        </w:rPr>
      </w:pPr>
      <w:r w:rsidRPr="004D47E1">
        <w:rPr>
          <w:sz w:val="21"/>
          <w:szCs w:val="21"/>
        </w:rPr>
        <w:t xml:space="preserve">Funding shall be distributed by the Board of Regents to a public postsecondary education management board </w:t>
      </w:r>
      <w:r w:rsidR="001C5036" w:rsidRPr="00896734">
        <w:rPr>
          <w:sz w:val="21"/>
          <w:szCs w:val="21"/>
        </w:rPr>
        <w:t xml:space="preserve">only upon the </w:t>
      </w:r>
      <w:r w:rsidR="003E5AA9" w:rsidRPr="00896734">
        <w:rPr>
          <w:sz w:val="21"/>
          <w:szCs w:val="21"/>
        </w:rPr>
        <w:t xml:space="preserve">certification by the </w:t>
      </w:r>
      <w:r w:rsidR="001C5036" w:rsidRPr="00896734">
        <w:rPr>
          <w:sz w:val="21"/>
          <w:szCs w:val="21"/>
        </w:rPr>
        <w:t>board, on behalf of the receiving institution, that the institution has or</w:t>
      </w:r>
      <w:r w:rsidR="003E5AA9" w:rsidRPr="00896734">
        <w:rPr>
          <w:sz w:val="21"/>
          <w:szCs w:val="21"/>
        </w:rPr>
        <w:t xml:space="preserve"> is </w:t>
      </w:r>
      <w:r w:rsidR="001C5036" w:rsidRPr="00896734">
        <w:rPr>
          <w:sz w:val="21"/>
          <w:szCs w:val="21"/>
        </w:rPr>
        <w:t>creating an inclusive program and that all funds shal</w:t>
      </w:r>
      <w:r w:rsidR="003E5AA9" w:rsidRPr="00896734">
        <w:rPr>
          <w:sz w:val="21"/>
          <w:szCs w:val="21"/>
        </w:rPr>
        <w:t xml:space="preserve">l be used by the institution for the inclusive program. </w:t>
      </w:r>
    </w:p>
    <w:p w14:paraId="57793D17" w14:textId="5CEDD9F5" w:rsidR="003E5AA9" w:rsidRPr="00896734" w:rsidRDefault="001C5036" w:rsidP="00D464C4">
      <w:pPr>
        <w:tabs>
          <w:tab w:val="left" w:pos="1483"/>
        </w:tabs>
        <w:spacing w:before="207"/>
        <w:ind w:left="360"/>
        <w:rPr>
          <w:sz w:val="21"/>
          <w:szCs w:val="21"/>
        </w:rPr>
      </w:pPr>
      <w:r w:rsidRPr="00896734">
        <w:rPr>
          <w:sz w:val="21"/>
          <w:szCs w:val="21"/>
        </w:rPr>
        <w:t>The fund is in addition to, and</w:t>
      </w:r>
      <w:r w:rsidR="003E5AA9" w:rsidRPr="00896734">
        <w:rPr>
          <w:sz w:val="21"/>
          <w:szCs w:val="21"/>
        </w:rPr>
        <w:t xml:space="preserve"> separate from, other monies </w:t>
      </w:r>
      <w:r w:rsidRPr="00896734">
        <w:rPr>
          <w:sz w:val="21"/>
          <w:szCs w:val="21"/>
        </w:rPr>
        <w:t>appropriated or allocated to any public postsecondary education man</w:t>
      </w:r>
      <w:r w:rsidR="003E5AA9" w:rsidRPr="00896734">
        <w:rPr>
          <w:sz w:val="21"/>
          <w:szCs w:val="21"/>
        </w:rPr>
        <w:t xml:space="preserve">agement </w:t>
      </w:r>
      <w:r w:rsidRPr="00896734">
        <w:rPr>
          <w:sz w:val="21"/>
          <w:szCs w:val="21"/>
        </w:rPr>
        <w:t>board. Allocations from the fund shall not be includ</w:t>
      </w:r>
      <w:r w:rsidR="003E5AA9" w:rsidRPr="00896734">
        <w:rPr>
          <w:sz w:val="21"/>
          <w:szCs w:val="21"/>
        </w:rPr>
        <w:t>ed in the Board of Regents' f</w:t>
      </w:r>
      <w:r w:rsidRPr="00896734">
        <w:rPr>
          <w:sz w:val="21"/>
          <w:szCs w:val="21"/>
        </w:rPr>
        <w:t>unding formula calculation, nor shall they sup</w:t>
      </w:r>
      <w:r w:rsidR="003E5AA9" w:rsidRPr="00896734">
        <w:rPr>
          <w:sz w:val="21"/>
          <w:szCs w:val="21"/>
        </w:rPr>
        <w:t xml:space="preserve">plant any state general fund </w:t>
      </w:r>
      <w:r w:rsidRPr="00896734">
        <w:rPr>
          <w:sz w:val="21"/>
          <w:szCs w:val="21"/>
        </w:rPr>
        <w:t xml:space="preserve">allocations to institutions. The availability of </w:t>
      </w:r>
      <w:r w:rsidR="003E5AA9" w:rsidRPr="00896734">
        <w:rPr>
          <w:sz w:val="21"/>
          <w:szCs w:val="21"/>
        </w:rPr>
        <w:t xml:space="preserve">the fund shall not in any way </w:t>
      </w:r>
      <w:r w:rsidRPr="00896734">
        <w:rPr>
          <w:sz w:val="21"/>
          <w:szCs w:val="21"/>
        </w:rPr>
        <w:t>substitute, limit, or otherwise affect the alloc</w:t>
      </w:r>
      <w:r w:rsidR="003E5AA9" w:rsidRPr="00896734">
        <w:rPr>
          <w:sz w:val="21"/>
          <w:szCs w:val="21"/>
        </w:rPr>
        <w:t xml:space="preserve">ation of any funds otherwise </w:t>
      </w:r>
      <w:r w:rsidRPr="00896734">
        <w:rPr>
          <w:sz w:val="21"/>
          <w:szCs w:val="21"/>
        </w:rPr>
        <w:t>available to those institutions under state or federal laws.</w:t>
      </w:r>
    </w:p>
    <w:p w14:paraId="612982C1" w14:textId="665660FF" w:rsidR="008B134A" w:rsidRPr="00896734" w:rsidRDefault="00BB6E73" w:rsidP="007F2314">
      <w:pPr>
        <w:pStyle w:val="ListParagraph"/>
        <w:numPr>
          <w:ilvl w:val="1"/>
          <w:numId w:val="4"/>
        </w:numPr>
        <w:tabs>
          <w:tab w:val="left" w:pos="1483"/>
        </w:tabs>
        <w:spacing w:before="207"/>
        <w:ind w:left="720"/>
        <w:jc w:val="left"/>
        <w:rPr>
          <w:sz w:val="21"/>
          <w:szCs w:val="21"/>
        </w:rPr>
      </w:pPr>
      <w:r w:rsidRPr="00896734">
        <w:rPr>
          <w:b/>
          <w:sz w:val="21"/>
          <w:szCs w:val="21"/>
        </w:rPr>
        <w:t>PROGRAM</w:t>
      </w:r>
      <w:r w:rsidRPr="00896734">
        <w:rPr>
          <w:b/>
          <w:spacing w:val="-14"/>
          <w:sz w:val="21"/>
          <w:szCs w:val="21"/>
        </w:rPr>
        <w:t xml:space="preserve"> </w:t>
      </w:r>
      <w:r w:rsidRPr="00896734">
        <w:rPr>
          <w:b/>
          <w:sz w:val="21"/>
          <w:szCs w:val="21"/>
        </w:rPr>
        <w:t>ADMINISTRATOR;</w:t>
      </w:r>
      <w:r w:rsidRPr="00896734">
        <w:rPr>
          <w:b/>
          <w:spacing w:val="-14"/>
          <w:sz w:val="21"/>
          <w:szCs w:val="21"/>
        </w:rPr>
        <w:t xml:space="preserve"> </w:t>
      </w:r>
      <w:r w:rsidRPr="00896734">
        <w:rPr>
          <w:b/>
          <w:sz w:val="21"/>
          <w:szCs w:val="21"/>
        </w:rPr>
        <w:t>QUESTIONS</w:t>
      </w:r>
      <w:r w:rsidRPr="00896734">
        <w:rPr>
          <w:b/>
          <w:spacing w:val="-14"/>
          <w:sz w:val="21"/>
          <w:szCs w:val="21"/>
        </w:rPr>
        <w:t xml:space="preserve"> </w:t>
      </w:r>
      <w:r w:rsidRPr="00896734">
        <w:rPr>
          <w:b/>
          <w:sz w:val="21"/>
          <w:szCs w:val="21"/>
        </w:rPr>
        <w:t>ABOUT</w:t>
      </w:r>
      <w:r w:rsidRPr="00896734">
        <w:rPr>
          <w:b/>
          <w:spacing w:val="-14"/>
          <w:sz w:val="21"/>
          <w:szCs w:val="21"/>
        </w:rPr>
        <w:t xml:space="preserve"> </w:t>
      </w:r>
      <w:r w:rsidRPr="00896734">
        <w:rPr>
          <w:b/>
          <w:sz w:val="21"/>
          <w:szCs w:val="21"/>
        </w:rPr>
        <w:t>THIS</w:t>
      </w:r>
      <w:r w:rsidRPr="00896734">
        <w:rPr>
          <w:b/>
          <w:spacing w:val="-14"/>
          <w:sz w:val="21"/>
          <w:szCs w:val="21"/>
        </w:rPr>
        <w:t xml:space="preserve"> </w:t>
      </w:r>
      <w:r w:rsidRPr="00896734">
        <w:rPr>
          <w:b/>
          <w:sz w:val="21"/>
          <w:szCs w:val="21"/>
        </w:rPr>
        <w:t>REQUEST</w:t>
      </w:r>
      <w:r w:rsidRPr="00896734">
        <w:rPr>
          <w:b/>
          <w:spacing w:val="-14"/>
          <w:sz w:val="21"/>
          <w:szCs w:val="21"/>
        </w:rPr>
        <w:t xml:space="preserve"> </w:t>
      </w:r>
      <w:r w:rsidRPr="00896734">
        <w:rPr>
          <w:b/>
          <w:sz w:val="21"/>
          <w:szCs w:val="21"/>
        </w:rPr>
        <w:t>FOR APPLICATIONS</w:t>
      </w:r>
      <w:r w:rsidRPr="00896734">
        <w:rPr>
          <w:b/>
          <w:spacing w:val="-3"/>
          <w:sz w:val="21"/>
          <w:szCs w:val="21"/>
        </w:rPr>
        <w:t xml:space="preserve"> </w:t>
      </w:r>
      <w:r w:rsidRPr="00896734">
        <w:rPr>
          <w:b/>
          <w:sz w:val="21"/>
          <w:szCs w:val="21"/>
        </w:rPr>
        <w:t>(RFA)</w:t>
      </w:r>
    </w:p>
    <w:p w14:paraId="3E7F9B22" w14:textId="11C3F3C4" w:rsidR="00206A56" w:rsidRPr="00206A56" w:rsidRDefault="00206A56" w:rsidP="00206A56">
      <w:pPr>
        <w:pStyle w:val="ListParagraph"/>
        <w:ind w:left="360" w:firstLine="0"/>
        <w:jc w:val="left"/>
        <w:rPr>
          <w:rFonts w:eastAsiaTheme="minorHAnsi"/>
          <w:sz w:val="21"/>
          <w:szCs w:val="21"/>
        </w:rPr>
      </w:pPr>
      <w:r w:rsidRPr="00206A56">
        <w:rPr>
          <w:sz w:val="21"/>
          <w:szCs w:val="21"/>
        </w:rPr>
        <w:t xml:space="preserve">Specific questions shall be submitted via email to the Board of Regents </w:t>
      </w:r>
      <w:r>
        <w:rPr>
          <w:sz w:val="21"/>
          <w:szCs w:val="21"/>
        </w:rPr>
        <w:t xml:space="preserve">Deputy </w:t>
      </w:r>
      <w:r w:rsidRPr="00206A56">
        <w:rPr>
          <w:sz w:val="21"/>
          <w:szCs w:val="21"/>
        </w:rPr>
        <w:t>Commissioner for</w:t>
      </w:r>
      <w:r w:rsidRPr="00206A56">
        <w:rPr>
          <w:rFonts w:ascii="Times New Roman" w:hAnsi="Times New Roman" w:cs="Times New Roman"/>
        </w:rPr>
        <w:t xml:space="preserve"> </w:t>
      </w:r>
      <w:r>
        <w:rPr>
          <w:sz w:val="21"/>
          <w:szCs w:val="21"/>
        </w:rPr>
        <w:t>Academic Affairs and Innovation, Dr. Tristan Denley</w:t>
      </w:r>
      <w:r w:rsidRPr="00206A56">
        <w:rPr>
          <w:sz w:val="21"/>
          <w:szCs w:val="21"/>
        </w:rPr>
        <w:t xml:space="preserve">, at </w:t>
      </w:r>
      <w:hyperlink r:id="rId13" w:history="1">
        <w:r w:rsidRPr="00206A56">
          <w:rPr>
            <w:rStyle w:val="Hyperlink"/>
            <w:sz w:val="21"/>
            <w:szCs w:val="21"/>
          </w:rPr>
          <w:t>Tristan.Denley@laregents.edu</w:t>
        </w:r>
      </w:hyperlink>
      <w:r w:rsidRPr="00206A56">
        <w:rPr>
          <w:sz w:val="21"/>
          <w:szCs w:val="21"/>
        </w:rPr>
        <w:t xml:space="preserve"> with the subject line “Postsecondary Inclusive Education Fund RFA Inquiry.”  The deadline for receipt of written inquiries is 4:30 p.m. Central on </w:t>
      </w:r>
      <w:r>
        <w:rPr>
          <w:sz w:val="21"/>
          <w:szCs w:val="21"/>
        </w:rPr>
        <w:t>January 17</w:t>
      </w:r>
      <w:r w:rsidRPr="00206A56">
        <w:rPr>
          <w:sz w:val="21"/>
          <w:szCs w:val="21"/>
        </w:rPr>
        <w:t>, 202</w:t>
      </w:r>
      <w:r w:rsidR="005372AE">
        <w:rPr>
          <w:sz w:val="21"/>
          <w:szCs w:val="21"/>
        </w:rPr>
        <w:t>4</w:t>
      </w:r>
      <w:r w:rsidRPr="00206A56">
        <w:rPr>
          <w:sz w:val="21"/>
          <w:szCs w:val="21"/>
        </w:rPr>
        <w:t xml:space="preserve">. All written inquiries and responses will be uploaded to  </w:t>
      </w:r>
      <w:hyperlink r:id="rId14" w:history="1">
        <w:r w:rsidRPr="00206A56">
          <w:rPr>
            <w:rStyle w:val="Hyperlink"/>
            <w:sz w:val="21"/>
            <w:szCs w:val="21"/>
          </w:rPr>
          <w:t>https://www.laregents.edu/inclusive/</w:t>
        </w:r>
      </w:hyperlink>
      <w:r w:rsidRPr="00206A56">
        <w:rPr>
          <w:sz w:val="21"/>
          <w:szCs w:val="21"/>
        </w:rPr>
        <w:t xml:space="preserve">. No inquiries will be accepted after the deadline date to ensure all interested parties receive the same information. </w:t>
      </w:r>
    </w:p>
    <w:p w14:paraId="172C9FE8" w14:textId="77777777" w:rsidR="00AE1961" w:rsidRPr="00896734" w:rsidRDefault="00AE1961" w:rsidP="00794581">
      <w:pPr>
        <w:pStyle w:val="BodyText"/>
        <w:spacing w:before="157" w:line="252" w:lineRule="auto"/>
        <w:ind w:left="791"/>
        <w:jc w:val="both"/>
      </w:pPr>
    </w:p>
    <w:p w14:paraId="64B64A47" w14:textId="584B729E" w:rsidR="008B134A" w:rsidRPr="00D7267A" w:rsidRDefault="00BB6E73" w:rsidP="00410931">
      <w:pPr>
        <w:pStyle w:val="Heading1"/>
        <w:numPr>
          <w:ilvl w:val="0"/>
          <w:numId w:val="4"/>
        </w:numPr>
        <w:spacing w:before="79"/>
        <w:ind w:left="360" w:hanging="360"/>
        <w:jc w:val="left"/>
      </w:pPr>
      <w:bookmarkStart w:id="1" w:name="II._THE_CYBERSECURITY_TALENT_INITIATIVE_"/>
      <w:bookmarkEnd w:id="1"/>
      <w:r w:rsidRPr="00D7267A">
        <w:t>THE</w:t>
      </w:r>
      <w:r w:rsidRPr="00D7267A">
        <w:rPr>
          <w:spacing w:val="-15"/>
        </w:rPr>
        <w:t xml:space="preserve"> </w:t>
      </w:r>
      <w:r w:rsidR="00EB0150" w:rsidRPr="00D7267A">
        <w:t>POSTSECONDARY INCLUSIVE EDUCATION FUND</w:t>
      </w:r>
      <w:r w:rsidRPr="00D7267A">
        <w:rPr>
          <w:spacing w:val="-14"/>
        </w:rPr>
        <w:t xml:space="preserve"> </w:t>
      </w:r>
      <w:r w:rsidRPr="00D7267A">
        <w:rPr>
          <w:spacing w:val="-2"/>
        </w:rPr>
        <w:t>PROGRAM</w:t>
      </w:r>
    </w:p>
    <w:p w14:paraId="34B59C72" w14:textId="77777777" w:rsidR="00D93285" w:rsidRPr="00D7267A" w:rsidRDefault="00D93285" w:rsidP="00794581">
      <w:pPr>
        <w:tabs>
          <w:tab w:val="left" w:pos="1492"/>
        </w:tabs>
        <w:rPr>
          <w:b/>
          <w:sz w:val="21"/>
          <w:szCs w:val="21"/>
        </w:rPr>
      </w:pPr>
    </w:p>
    <w:p w14:paraId="4D177A5C" w14:textId="69A31DF1" w:rsidR="008B134A" w:rsidRPr="00D7267A" w:rsidRDefault="00BB6E73" w:rsidP="005B1C10">
      <w:pPr>
        <w:pStyle w:val="ListParagraph"/>
        <w:numPr>
          <w:ilvl w:val="1"/>
          <w:numId w:val="4"/>
        </w:numPr>
        <w:tabs>
          <w:tab w:val="left" w:pos="1492"/>
        </w:tabs>
        <w:ind w:left="720"/>
        <w:rPr>
          <w:b/>
          <w:sz w:val="21"/>
          <w:szCs w:val="21"/>
        </w:rPr>
      </w:pPr>
      <w:r w:rsidRPr="00D7267A">
        <w:rPr>
          <w:b/>
          <w:sz w:val="21"/>
          <w:szCs w:val="21"/>
        </w:rPr>
        <w:t>PURPOSE</w:t>
      </w:r>
      <w:r w:rsidRPr="00D7267A">
        <w:rPr>
          <w:b/>
          <w:spacing w:val="-14"/>
          <w:sz w:val="21"/>
          <w:szCs w:val="21"/>
        </w:rPr>
        <w:t xml:space="preserve"> </w:t>
      </w:r>
      <w:r w:rsidRPr="00D7267A">
        <w:rPr>
          <w:b/>
          <w:sz w:val="21"/>
          <w:szCs w:val="21"/>
        </w:rPr>
        <w:t>AND</w:t>
      </w:r>
      <w:r w:rsidRPr="00D7267A">
        <w:rPr>
          <w:b/>
          <w:spacing w:val="-11"/>
          <w:sz w:val="21"/>
          <w:szCs w:val="21"/>
        </w:rPr>
        <w:t xml:space="preserve"> </w:t>
      </w:r>
      <w:r w:rsidRPr="00D7267A">
        <w:rPr>
          <w:b/>
          <w:sz w:val="21"/>
          <w:szCs w:val="21"/>
        </w:rPr>
        <w:t>PROGRAM</w:t>
      </w:r>
      <w:r w:rsidRPr="00D7267A">
        <w:rPr>
          <w:b/>
          <w:spacing w:val="-9"/>
          <w:sz w:val="21"/>
          <w:szCs w:val="21"/>
        </w:rPr>
        <w:t xml:space="preserve"> </w:t>
      </w:r>
      <w:r w:rsidR="00F224F6" w:rsidRPr="00D7267A">
        <w:rPr>
          <w:b/>
          <w:spacing w:val="-2"/>
          <w:sz w:val="21"/>
          <w:szCs w:val="21"/>
        </w:rPr>
        <w:t>OUTCOMES AND STANDARDS</w:t>
      </w:r>
    </w:p>
    <w:p w14:paraId="18BDF616" w14:textId="77777777" w:rsidR="008B134A" w:rsidRPr="00896734" w:rsidRDefault="008B134A" w:rsidP="00794581">
      <w:pPr>
        <w:pStyle w:val="BodyText"/>
        <w:spacing w:before="5"/>
        <w:rPr>
          <w:b/>
        </w:rPr>
      </w:pPr>
    </w:p>
    <w:p w14:paraId="6E2EB9E6" w14:textId="4A057AB7" w:rsidR="003D4270" w:rsidRDefault="003D4270" w:rsidP="00B52DE6">
      <w:pPr>
        <w:tabs>
          <w:tab w:val="left" w:pos="270"/>
        </w:tabs>
        <w:ind w:left="360"/>
        <w:rPr>
          <w:sz w:val="21"/>
          <w:szCs w:val="21"/>
        </w:rPr>
      </w:pPr>
      <w:r w:rsidRPr="00896734">
        <w:rPr>
          <w:sz w:val="21"/>
          <w:szCs w:val="21"/>
        </w:rPr>
        <w:t xml:space="preserve">The purpose of </w:t>
      </w:r>
      <w:r w:rsidR="00882D2F">
        <w:rPr>
          <w:sz w:val="21"/>
          <w:szCs w:val="21"/>
        </w:rPr>
        <w:t>the fund</w:t>
      </w:r>
      <w:r w:rsidRPr="00896734">
        <w:rPr>
          <w:sz w:val="21"/>
          <w:szCs w:val="21"/>
        </w:rPr>
        <w:t xml:space="preserve"> is to support the development or enhancement </w:t>
      </w:r>
      <w:r w:rsidR="00780078" w:rsidRPr="00896734">
        <w:rPr>
          <w:sz w:val="21"/>
          <w:szCs w:val="21"/>
        </w:rPr>
        <w:t xml:space="preserve">of </w:t>
      </w:r>
      <w:r w:rsidRPr="00896734">
        <w:rPr>
          <w:sz w:val="21"/>
          <w:szCs w:val="21"/>
        </w:rPr>
        <w:t xml:space="preserve">an inclusive </w:t>
      </w:r>
      <w:r w:rsidR="00E40FBF">
        <w:rPr>
          <w:sz w:val="21"/>
          <w:szCs w:val="21"/>
        </w:rPr>
        <w:t>C</w:t>
      </w:r>
      <w:r w:rsidR="00E40FBF" w:rsidRPr="00896734">
        <w:rPr>
          <w:sz w:val="21"/>
          <w:szCs w:val="21"/>
        </w:rPr>
        <w:t xml:space="preserve">omprehensive </w:t>
      </w:r>
      <w:r w:rsidR="00E40FBF">
        <w:rPr>
          <w:sz w:val="21"/>
          <w:szCs w:val="21"/>
        </w:rPr>
        <w:t>T</w:t>
      </w:r>
      <w:r w:rsidR="00E40FBF" w:rsidRPr="00896734">
        <w:rPr>
          <w:sz w:val="21"/>
          <w:szCs w:val="21"/>
        </w:rPr>
        <w:t xml:space="preserve">ransition </w:t>
      </w:r>
      <w:r w:rsidRPr="00896734">
        <w:rPr>
          <w:sz w:val="21"/>
          <w:szCs w:val="21"/>
        </w:rPr>
        <w:t xml:space="preserve">and </w:t>
      </w:r>
      <w:r w:rsidR="00E40FBF">
        <w:rPr>
          <w:sz w:val="21"/>
          <w:szCs w:val="21"/>
        </w:rPr>
        <w:t>P</w:t>
      </w:r>
      <w:r w:rsidR="00E40FBF" w:rsidRPr="00896734">
        <w:rPr>
          <w:sz w:val="21"/>
          <w:szCs w:val="21"/>
        </w:rPr>
        <w:t xml:space="preserve">ostsecondary </w:t>
      </w:r>
      <w:r w:rsidRPr="00896734">
        <w:rPr>
          <w:sz w:val="21"/>
          <w:szCs w:val="21"/>
        </w:rPr>
        <w:t>(CTP) education program</w:t>
      </w:r>
      <w:r w:rsidR="004166D5">
        <w:rPr>
          <w:sz w:val="21"/>
          <w:szCs w:val="21"/>
        </w:rPr>
        <w:t xml:space="preserve"> </w:t>
      </w:r>
      <w:r w:rsidRPr="00896734">
        <w:rPr>
          <w:sz w:val="21"/>
          <w:szCs w:val="21"/>
        </w:rPr>
        <w:t xml:space="preserve">that is consistent with the Higher Education Act (HEA) requirements that the program </w:t>
      </w:r>
      <w:r w:rsidR="00882D2F">
        <w:rPr>
          <w:sz w:val="21"/>
          <w:szCs w:val="21"/>
        </w:rPr>
        <w:t>be</w:t>
      </w:r>
      <w:r w:rsidR="00882D2F" w:rsidRPr="00896734">
        <w:rPr>
          <w:sz w:val="21"/>
          <w:szCs w:val="21"/>
        </w:rPr>
        <w:t xml:space="preserve"> </w:t>
      </w:r>
      <w:r w:rsidRPr="00896734">
        <w:rPr>
          <w:sz w:val="21"/>
          <w:szCs w:val="21"/>
        </w:rPr>
        <w:t xml:space="preserve">a “degree, certificate, or non-degree program at an accredited institution that is designed to support students with intellectual disabilities (ID) who are seeking to continue academic, career and technical, and independent living instruction” in order to obtain competitive integrated employment (CIE). </w:t>
      </w:r>
    </w:p>
    <w:p w14:paraId="7B806105" w14:textId="0B32169E" w:rsidR="00F14583" w:rsidRDefault="00F14583" w:rsidP="00B52DE6">
      <w:pPr>
        <w:tabs>
          <w:tab w:val="left" w:pos="270"/>
        </w:tabs>
        <w:ind w:left="360"/>
        <w:rPr>
          <w:sz w:val="21"/>
          <w:szCs w:val="21"/>
        </w:rPr>
      </w:pPr>
    </w:p>
    <w:p w14:paraId="1B9A647F" w14:textId="3542ACA0" w:rsidR="00F14583" w:rsidRPr="00896734" w:rsidRDefault="006B71DD" w:rsidP="00B52DE6">
      <w:pPr>
        <w:tabs>
          <w:tab w:val="left" w:pos="270"/>
        </w:tabs>
        <w:ind w:left="360"/>
        <w:rPr>
          <w:sz w:val="21"/>
          <w:szCs w:val="21"/>
        </w:rPr>
      </w:pPr>
      <w:hyperlink r:id="rId15" w:history="1">
        <w:hyperlink r:id="rId16" w:history="1">
          <w:r w:rsidR="00F14583" w:rsidRPr="00F14583">
            <w:rPr>
              <w:rStyle w:val="Hyperlink"/>
              <w:sz w:val="21"/>
              <w:szCs w:val="21"/>
            </w:rPr>
            <w:t>Model Accreditation Standards for Higher Education Programs for Students with Intellectual Disability</w:t>
          </w:r>
        </w:hyperlink>
      </w:hyperlink>
    </w:p>
    <w:p w14:paraId="24CD2C1B" w14:textId="6E21C266" w:rsidR="003D4270" w:rsidRPr="00896734" w:rsidRDefault="003D4270" w:rsidP="00794581">
      <w:pPr>
        <w:rPr>
          <w:sz w:val="21"/>
          <w:szCs w:val="21"/>
        </w:rPr>
      </w:pPr>
    </w:p>
    <w:p w14:paraId="4C64701A" w14:textId="77777777" w:rsidR="00606872" w:rsidRPr="00896734" w:rsidRDefault="00606872" w:rsidP="00F235EF">
      <w:pPr>
        <w:pStyle w:val="Heading1"/>
        <w:numPr>
          <w:ilvl w:val="1"/>
          <w:numId w:val="4"/>
        </w:numPr>
        <w:ind w:left="720"/>
      </w:pPr>
      <w:r w:rsidRPr="00896734">
        <w:rPr>
          <w:spacing w:val="-2"/>
        </w:rPr>
        <w:t>ELIGIBILITY</w:t>
      </w:r>
    </w:p>
    <w:p w14:paraId="442D73A1" w14:textId="77777777" w:rsidR="00606872" w:rsidRPr="00896734" w:rsidRDefault="00606872" w:rsidP="00606872">
      <w:pPr>
        <w:pStyle w:val="BodyText"/>
        <w:spacing w:before="3"/>
        <w:rPr>
          <w:b/>
        </w:rPr>
      </w:pPr>
    </w:p>
    <w:p w14:paraId="1EB9CDB1" w14:textId="13919D6C" w:rsidR="00606872" w:rsidRPr="00896734" w:rsidRDefault="00606872" w:rsidP="00CD699C">
      <w:pPr>
        <w:pStyle w:val="BodyText"/>
        <w:spacing w:line="247" w:lineRule="auto"/>
        <w:ind w:left="360" w:hanging="1"/>
        <w:jc w:val="both"/>
      </w:pPr>
      <w:r w:rsidRPr="00896734">
        <w:t xml:space="preserve">Public two- and four-year institutions of higher education, including community and technical colleges, are eligible to </w:t>
      </w:r>
      <w:r w:rsidR="0097297D">
        <w:t>apply</w:t>
      </w:r>
      <w:r w:rsidRPr="00896734">
        <w:t>.</w:t>
      </w:r>
    </w:p>
    <w:p w14:paraId="3E477F98" w14:textId="77777777" w:rsidR="00E40FBF" w:rsidRPr="00896734" w:rsidRDefault="00E40FBF" w:rsidP="00E40FBF">
      <w:pPr>
        <w:pStyle w:val="BodyText"/>
        <w:spacing w:before="84" w:line="242" w:lineRule="auto"/>
        <w:ind w:left="719"/>
      </w:pPr>
      <w:r w:rsidRPr="00896734">
        <w:t>For</w:t>
      </w:r>
      <w:r w:rsidRPr="00896734">
        <w:rPr>
          <w:spacing w:val="-5"/>
        </w:rPr>
        <w:t xml:space="preserve"> </w:t>
      </w:r>
      <w:r w:rsidRPr="00896734">
        <w:t>applications</w:t>
      </w:r>
      <w:r w:rsidRPr="00896734">
        <w:rPr>
          <w:spacing w:val="-4"/>
        </w:rPr>
        <w:t xml:space="preserve"> </w:t>
      </w:r>
      <w:r w:rsidRPr="00896734">
        <w:t>that</w:t>
      </w:r>
      <w:r w:rsidRPr="00896734">
        <w:rPr>
          <w:spacing w:val="-5"/>
        </w:rPr>
        <w:t xml:space="preserve"> </w:t>
      </w:r>
      <w:r w:rsidRPr="00896734">
        <w:t>propose</w:t>
      </w:r>
      <w:r w:rsidRPr="00896734">
        <w:rPr>
          <w:spacing w:val="-4"/>
        </w:rPr>
        <w:t xml:space="preserve"> </w:t>
      </w:r>
      <w:r w:rsidRPr="00896734">
        <w:t>to</w:t>
      </w:r>
      <w:r w:rsidRPr="00896734">
        <w:rPr>
          <w:spacing w:val="-4"/>
        </w:rPr>
        <w:t xml:space="preserve"> </w:t>
      </w:r>
      <w:r w:rsidRPr="00896734">
        <w:t>share</w:t>
      </w:r>
      <w:r w:rsidRPr="00896734">
        <w:rPr>
          <w:spacing w:val="-4"/>
        </w:rPr>
        <w:t xml:space="preserve"> </w:t>
      </w:r>
      <w:r w:rsidRPr="00896734">
        <w:t>resources</w:t>
      </w:r>
      <w:r w:rsidRPr="00896734">
        <w:rPr>
          <w:spacing w:val="-4"/>
        </w:rPr>
        <w:t xml:space="preserve"> </w:t>
      </w:r>
      <w:r w:rsidRPr="00896734">
        <w:t>among</w:t>
      </w:r>
      <w:r w:rsidRPr="00896734">
        <w:rPr>
          <w:spacing w:val="-4"/>
        </w:rPr>
        <w:t xml:space="preserve"> </w:t>
      </w:r>
      <w:r w:rsidRPr="00896734">
        <w:t>several</w:t>
      </w:r>
      <w:r w:rsidRPr="00896734">
        <w:rPr>
          <w:spacing w:val="-3"/>
        </w:rPr>
        <w:t xml:space="preserve"> </w:t>
      </w:r>
      <w:r w:rsidRPr="00896734">
        <w:t>institutions, the following rules/guidelines apply:</w:t>
      </w:r>
    </w:p>
    <w:p w14:paraId="57F6D13E" w14:textId="77777777" w:rsidR="00E40FBF" w:rsidRPr="009C47CA" w:rsidRDefault="00E40FBF" w:rsidP="00E40FBF">
      <w:pPr>
        <w:tabs>
          <w:tab w:val="left" w:pos="1440"/>
        </w:tabs>
        <w:spacing w:line="249" w:lineRule="auto"/>
        <w:ind w:left="359"/>
        <w:rPr>
          <w:sz w:val="21"/>
          <w:szCs w:val="21"/>
        </w:rPr>
      </w:pPr>
    </w:p>
    <w:p w14:paraId="32C62E5C" w14:textId="77777777" w:rsidR="00E40FBF" w:rsidRPr="009C47CA" w:rsidRDefault="00E40FBF" w:rsidP="00E40FBF">
      <w:pPr>
        <w:pStyle w:val="ListParagraph"/>
        <w:numPr>
          <w:ilvl w:val="0"/>
          <w:numId w:val="2"/>
        </w:numPr>
        <w:spacing w:line="252" w:lineRule="auto"/>
        <w:ind w:left="1439"/>
        <w:rPr>
          <w:sz w:val="21"/>
          <w:szCs w:val="21"/>
        </w:rPr>
      </w:pPr>
      <w:r w:rsidRPr="009C47CA">
        <w:rPr>
          <w:sz w:val="21"/>
          <w:szCs w:val="21"/>
        </w:rPr>
        <w:t>The application must be submitted by a single lead institution. Partnering</w:t>
      </w:r>
      <w:r>
        <w:rPr>
          <w:sz w:val="21"/>
          <w:szCs w:val="21"/>
        </w:rPr>
        <w:t xml:space="preserve"> </w:t>
      </w:r>
      <w:r w:rsidRPr="009C47CA">
        <w:rPr>
          <w:sz w:val="21"/>
          <w:szCs w:val="21"/>
        </w:rPr>
        <w:t>institutions must be referenced under the heading “Additional Institutions” on the cover page of the application</w:t>
      </w:r>
    </w:p>
    <w:p w14:paraId="77ED5C68" w14:textId="77777777" w:rsidR="00E40FBF" w:rsidRPr="00896734" w:rsidRDefault="00E40FBF" w:rsidP="00E40FBF">
      <w:pPr>
        <w:pStyle w:val="ListParagraph"/>
        <w:numPr>
          <w:ilvl w:val="0"/>
          <w:numId w:val="2"/>
        </w:numPr>
        <w:spacing w:line="252" w:lineRule="auto"/>
        <w:ind w:left="1439"/>
        <w:rPr>
          <w:sz w:val="21"/>
          <w:szCs w:val="21"/>
        </w:rPr>
      </w:pPr>
      <w:r w:rsidRPr="00896734">
        <w:rPr>
          <w:sz w:val="21"/>
          <w:szCs w:val="21"/>
        </w:rPr>
        <w:t>Documentation</w:t>
      </w:r>
      <w:r w:rsidRPr="00896734">
        <w:rPr>
          <w:spacing w:val="-7"/>
          <w:sz w:val="21"/>
          <w:szCs w:val="21"/>
        </w:rPr>
        <w:t xml:space="preserve"> </w:t>
      </w:r>
      <w:r w:rsidRPr="00896734">
        <w:rPr>
          <w:sz w:val="21"/>
          <w:szCs w:val="21"/>
        </w:rPr>
        <w:t>that</w:t>
      </w:r>
      <w:r w:rsidRPr="00896734">
        <w:rPr>
          <w:spacing w:val="-8"/>
          <w:sz w:val="21"/>
          <w:szCs w:val="21"/>
        </w:rPr>
        <w:t xml:space="preserve"> </w:t>
      </w:r>
      <w:r w:rsidRPr="00896734">
        <w:rPr>
          <w:sz w:val="21"/>
          <w:szCs w:val="21"/>
        </w:rPr>
        <w:t>defines</w:t>
      </w:r>
      <w:r w:rsidRPr="00896734">
        <w:rPr>
          <w:spacing w:val="-7"/>
          <w:sz w:val="21"/>
          <w:szCs w:val="21"/>
        </w:rPr>
        <w:t xml:space="preserve"> </w:t>
      </w:r>
      <w:r w:rsidRPr="00896734">
        <w:rPr>
          <w:sz w:val="21"/>
          <w:szCs w:val="21"/>
        </w:rPr>
        <w:t>the</w:t>
      </w:r>
      <w:r w:rsidRPr="00896734">
        <w:rPr>
          <w:spacing w:val="-7"/>
          <w:sz w:val="21"/>
          <w:szCs w:val="21"/>
        </w:rPr>
        <w:t xml:space="preserve"> </w:t>
      </w:r>
      <w:r w:rsidRPr="00896734">
        <w:rPr>
          <w:sz w:val="21"/>
          <w:szCs w:val="21"/>
        </w:rPr>
        <w:t>role(s)</w:t>
      </w:r>
      <w:r w:rsidRPr="00896734">
        <w:rPr>
          <w:spacing w:val="-8"/>
          <w:sz w:val="21"/>
          <w:szCs w:val="21"/>
        </w:rPr>
        <w:t xml:space="preserve"> </w:t>
      </w:r>
      <w:r w:rsidRPr="00896734">
        <w:rPr>
          <w:sz w:val="21"/>
          <w:szCs w:val="21"/>
        </w:rPr>
        <w:t>of</w:t>
      </w:r>
      <w:r w:rsidRPr="00896734">
        <w:rPr>
          <w:spacing w:val="-8"/>
          <w:sz w:val="21"/>
          <w:szCs w:val="21"/>
        </w:rPr>
        <w:t xml:space="preserve"> </w:t>
      </w:r>
      <w:r w:rsidRPr="00896734">
        <w:rPr>
          <w:sz w:val="21"/>
          <w:szCs w:val="21"/>
        </w:rPr>
        <w:t>the</w:t>
      </w:r>
      <w:r w:rsidRPr="00896734">
        <w:rPr>
          <w:spacing w:val="-7"/>
          <w:sz w:val="21"/>
          <w:szCs w:val="21"/>
        </w:rPr>
        <w:t xml:space="preserve"> </w:t>
      </w:r>
      <w:r w:rsidRPr="00896734">
        <w:rPr>
          <w:sz w:val="21"/>
          <w:szCs w:val="21"/>
        </w:rPr>
        <w:t>partner</w:t>
      </w:r>
      <w:r w:rsidRPr="00896734">
        <w:rPr>
          <w:spacing w:val="-6"/>
          <w:sz w:val="21"/>
          <w:szCs w:val="21"/>
        </w:rPr>
        <w:t xml:space="preserve"> </w:t>
      </w:r>
      <w:r w:rsidRPr="00896734">
        <w:rPr>
          <w:sz w:val="21"/>
          <w:szCs w:val="21"/>
        </w:rPr>
        <w:t>institutions</w:t>
      </w:r>
      <w:r w:rsidRPr="00896734">
        <w:rPr>
          <w:spacing w:val="-7"/>
          <w:sz w:val="21"/>
          <w:szCs w:val="21"/>
        </w:rPr>
        <w:t xml:space="preserve"> </w:t>
      </w:r>
      <w:r w:rsidRPr="00896734">
        <w:rPr>
          <w:sz w:val="21"/>
          <w:szCs w:val="21"/>
        </w:rPr>
        <w:t>must</w:t>
      </w:r>
      <w:r w:rsidRPr="00896734">
        <w:rPr>
          <w:spacing w:val="-8"/>
          <w:sz w:val="21"/>
          <w:szCs w:val="21"/>
        </w:rPr>
        <w:t xml:space="preserve"> </w:t>
      </w:r>
      <w:r w:rsidRPr="00896734">
        <w:rPr>
          <w:sz w:val="21"/>
          <w:szCs w:val="21"/>
        </w:rPr>
        <w:t>be</w:t>
      </w:r>
      <w:r w:rsidRPr="00896734">
        <w:rPr>
          <w:spacing w:val="-7"/>
          <w:sz w:val="21"/>
          <w:szCs w:val="21"/>
        </w:rPr>
        <w:t xml:space="preserve"> </w:t>
      </w:r>
      <w:r w:rsidRPr="00896734">
        <w:rPr>
          <w:sz w:val="21"/>
          <w:szCs w:val="21"/>
        </w:rPr>
        <w:t>submitted</w:t>
      </w:r>
      <w:r w:rsidRPr="00896734">
        <w:rPr>
          <w:spacing w:val="-7"/>
          <w:sz w:val="21"/>
          <w:szCs w:val="21"/>
        </w:rPr>
        <w:t xml:space="preserve"> </w:t>
      </w:r>
      <w:r w:rsidRPr="00896734">
        <w:rPr>
          <w:sz w:val="21"/>
          <w:szCs w:val="21"/>
        </w:rPr>
        <w:t>as an appendix to the application.</w:t>
      </w:r>
    </w:p>
    <w:p w14:paraId="67FEEB94" w14:textId="77777777" w:rsidR="00E40FBF" w:rsidRPr="00896734" w:rsidRDefault="00E40FBF" w:rsidP="00E40FBF">
      <w:pPr>
        <w:pStyle w:val="ListParagraph"/>
        <w:numPr>
          <w:ilvl w:val="0"/>
          <w:numId w:val="2"/>
        </w:numPr>
        <w:spacing w:before="2" w:line="252" w:lineRule="auto"/>
        <w:ind w:left="1439"/>
        <w:rPr>
          <w:sz w:val="21"/>
          <w:szCs w:val="21"/>
        </w:rPr>
      </w:pPr>
      <w:r w:rsidRPr="00896734">
        <w:rPr>
          <w:sz w:val="21"/>
          <w:szCs w:val="21"/>
        </w:rPr>
        <w:t>Only one comprehensive</w:t>
      </w:r>
      <w:r w:rsidRPr="00896734">
        <w:rPr>
          <w:spacing w:val="-2"/>
          <w:sz w:val="21"/>
          <w:szCs w:val="21"/>
        </w:rPr>
        <w:t xml:space="preserve"> </w:t>
      </w:r>
      <w:r w:rsidRPr="00896734">
        <w:rPr>
          <w:sz w:val="21"/>
          <w:szCs w:val="21"/>
        </w:rPr>
        <w:t>budget</w:t>
      </w:r>
      <w:r w:rsidRPr="00896734">
        <w:rPr>
          <w:spacing w:val="-1"/>
          <w:sz w:val="21"/>
          <w:szCs w:val="21"/>
        </w:rPr>
        <w:t xml:space="preserve"> </w:t>
      </w:r>
      <w:r w:rsidRPr="00896734">
        <w:rPr>
          <w:sz w:val="21"/>
          <w:szCs w:val="21"/>
        </w:rPr>
        <w:t>page for</w:t>
      </w:r>
      <w:r w:rsidRPr="00896734">
        <w:rPr>
          <w:spacing w:val="-1"/>
          <w:sz w:val="21"/>
          <w:szCs w:val="21"/>
        </w:rPr>
        <w:t xml:space="preserve"> </w:t>
      </w:r>
      <w:r w:rsidRPr="00896734">
        <w:rPr>
          <w:sz w:val="21"/>
          <w:szCs w:val="21"/>
        </w:rPr>
        <w:t>the project</w:t>
      </w:r>
      <w:r w:rsidRPr="00896734">
        <w:rPr>
          <w:spacing w:val="-1"/>
          <w:sz w:val="21"/>
          <w:szCs w:val="21"/>
        </w:rPr>
        <w:t xml:space="preserve"> </w:t>
      </w:r>
      <w:r w:rsidRPr="00896734">
        <w:rPr>
          <w:sz w:val="21"/>
          <w:szCs w:val="21"/>
        </w:rPr>
        <w:t>may be submitted for</w:t>
      </w:r>
      <w:r w:rsidRPr="00896734">
        <w:rPr>
          <w:spacing w:val="-1"/>
          <w:sz w:val="21"/>
          <w:szCs w:val="21"/>
        </w:rPr>
        <w:t xml:space="preserve"> </w:t>
      </w:r>
      <w:r w:rsidRPr="00896734">
        <w:rPr>
          <w:sz w:val="21"/>
          <w:szCs w:val="21"/>
        </w:rPr>
        <w:t>each year of the application. Sub-awards for partnering institutions must be described in the budget justification and referenced in the work plan.</w:t>
      </w:r>
    </w:p>
    <w:p w14:paraId="68D0F9CC" w14:textId="08BEE70F" w:rsidR="00764A52" w:rsidRDefault="00606872">
      <w:pPr>
        <w:rPr>
          <w:spacing w:val="-2"/>
          <w:sz w:val="21"/>
          <w:szCs w:val="21"/>
        </w:rPr>
      </w:pPr>
      <w:r w:rsidRPr="00896734">
        <w:rPr>
          <w:sz w:val="21"/>
          <w:szCs w:val="21"/>
        </w:rPr>
        <w:t>Funds will be provided to, and managed by, the lead institution</w:t>
      </w:r>
      <w:r w:rsidR="00E40FBF">
        <w:rPr>
          <w:sz w:val="21"/>
          <w:szCs w:val="21"/>
        </w:rPr>
        <w:t>’s management board</w:t>
      </w:r>
      <w:r w:rsidR="00882D2F">
        <w:rPr>
          <w:sz w:val="21"/>
          <w:szCs w:val="21"/>
        </w:rPr>
        <w:t>,</w:t>
      </w:r>
      <w:r w:rsidRPr="00896734">
        <w:rPr>
          <w:sz w:val="21"/>
          <w:szCs w:val="21"/>
        </w:rPr>
        <w:t xml:space="preserve"> </w:t>
      </w:r>
      <w:r w:rsidR="00882D2F">
        <w:rPr>
          <w:sz w:val="21"/>
          <w:szCs w:val="21"/>
        </w:rPr>
        <w:t>which</w:t>
      </w:r>
      <w:r w:rsidR="00882D2F" w:rsidRPr="00896734">
        <w:rPr>
          <w:sz w:val="21"/>
          <w:szCs w:val="21"/>
        </w:rPr>
        <w:t xml:space="preserve"> </w:t>
      </w:r>
      <w:r w:rsidRPr="00896734">
        <w:rPr>
          <w:sz w:val="21"/>
          <w:szCs w:val="21"/>
        </w:rPr>
        <w:t xml:space="preserve">will be responsible for executing and managing any sub-contracts with partnering </w:t>
      </w:r>
      <w:r w:rsidRPr="00896734">
        <w:rPr>
          <w:spacing w:val="-2"/>
          <w:sz w:val="21"/>
          <w:szCs w:val="21"/>
        </w:rPr>
        <w:t>institutions.</w:t>
      </w:r>
      <w:r w:rsidR="00F14583" w:rsidRPr="00F14583">
        <w:rPr>
          <w:spacing w:val="-2"/>
          <w:sz w:val="21"/>
          <w:szCs w:val="21"/>
        </w:rPr>
        <w:t xml:space="preserve"> </w:t>
      </w:r>
      <w:r w:rsidR="00F14583">
        <w:rPr>
          <w:spacing w:val="-2"/>
          <w:sz w:val="21"/>
          <w:szCs w:val="21"/>
        </w:rPr>
        <w:t>Funds distributed from this source are to be placed in a restricted funds account for the development or enhancement of a Postsecondary Inclusive Education Program (PIEP).</w:t>
      </w:r>
    </w:p>
    <w:p w14:paraId="3A27E3EA" w14:textId="77777777" w:rsidR="009C0CC3" w:rsidRDefault="009C0CC3">
      <w:pPr>
        <w:rPr>
          <w:sz w:val="21"/>
          <w:szCs w:val="21"/>
        </w:rPr>
      </w:pPr>
    </w:p>
    <w:p w14:paraId="0759AD7E" w14:textId="17BA8A06" w:rsidR="008B134A" w:rsidRPr="00D67B88" w:rsidRDefault="00BB6E73" w:rsidP="00FD21DF">
      <w:pPr>
        <w:pStyle w:val="Heading1"/>
        <w:numPr>
          <w:ilvl w:val="1"/>
          <w:numId w:val="4"/>
        </w:numPr>
        <w:tabs>
          <w:tab w:val="left" w:pos="1674"/>
          <w:tab w:val="left" w:pos="1675"/>
        </w:tabs>
        <w:ind w:left="720"/>
      </w:pPr>
      <w:bookmarkStart w:id="2" w:name="B._PROJECT_REQUIREMENTS_AND_CONSIDERATIO"/>
      <w:bookmarkEnd w:id="2"/>
      <w:r w:rsidRPr="00D67B88">
        <w:t>PROJECT</w:t>
      </w:r>
      <w:r w:rsidRPr="00D67B88">
        <w:rPr>
          <w:spacing w:val="-15"/>
        </w:rPr>
        <w:t xml:space="preserve"> </w:t>
      </w:r>
      <w:r w:rsidRPr="00D67B88">
        <w:t>REQUIREMENTS</w:t>
      </w:r>
      <w:r w:rsidRPr="00D67B88">
        <w:rPr>
          <w:spacing w:val="-14"/>
        </w:rPr>
        <w:t xml:space="preserve"> </w:t>
      </w:r>
      <w:r w:rsidRPr="00D67B88">
        <w:t>AND</w:t>
      </w:r>
      <w:r w:rsidRPr="00D67B88">
        <w:rPr>
          <w:spacing w:val="-14"/>
        </w:rPr>
        <w:t xml:space="preserve"> </w:t>
      </w:r>
      <w:r w:rsidRPr="00D67B88">
        <w:rPr>
          <w:spacing w:val="-2"/>
        </w:rPr>
        <w:t>CONSIDERATIONS</w:t>
      </w:r>
    </w:p>
    <w:p w14:paraId="1661670F" w14:textId="354E8926" w:rsidR="008B134A" w:rsidRPr="00D67B88" w:rsidRDefault="008B134A" w:rsidP="00794581">
      <w:pPr>
        <w:pStyle w:val="BodyText"/>
        <w:spacing w:before="3"/>
        <w:rPr>
          <w:b/>
        </w:rPr>
      </w:pPr>
    </w:p>
    <w:p w14:paraId="3B5BBDC2" w14:textId="026AE8FF" w:rsidR="007B003A" w:rsidRPr="00896734" w:rsidRDefault="007B003A" w:rsidP="001752C5">
      <w:pPr>
        <w:pBdr>
          <w:top w:val="nil"/>
          <w:left w:val="nil"/>
          <w:bottom w:val="nil"/>
          <w:right w:val="nil"/>
          <w:between w:val="nil"/>
        </w:pBdr>
        <w:spacing w:after="120"/>
        <w:ind w:left="360"/>
        <w:rPr>
          <w:rFonts w:eastAsia="Garamond"/>
          <w:color w:val="000000"/>
          <w:sz w:val="21"/>
          <w:szCs w:val="21"/>
        </w:rPr>
      </w:pPr>
      <w:r w:rsidRPr="00D67B88">
        <w:rPr>
          <w:rFonts w:eastAsia="Garamond"/>
          <w:sz w:val="21"/>
          <w:szCs w:val="21"/>
        </w:rPr>
        <w:t xml:space="preserve">The Postsecondary Inclusive Education </w:t>
      </w:r>
      <w:r w:rsidR="00CC799D" w:rsidRPr="00D67B88">
        <w:rPr>
          <w:rFonts w:eastAsia="Garamond"/>
          <w:sz w:val="21"/>
          <w:szCs w:val="21"/>
        </w:rPr>
        <w:t>Fund (</w:t>
      </w:r>
      <w:r w:rsidR="009E0742">
        <w:rPr>
          <w:rFonts w:eastAsia="Garamond"/>
          <w:sz w:val="21"/>
          <w:szCs w:val="21"/>
        </w:rPr>
        <w:t>LPIEF</w:t>
      </w:r>
      <w:r w:rsidRPr="00D67B88">
        <w:rPr>
          <w:rFonts w:eastAsia="Garamond"/>
          <w:sz w:val="21"/>
          <w:szCs w:val="21"/>
        </w:rPr>
        <w:t>)</w:t>
      </w:r>
      <w:r w:rsidRPr="00D67B88">
        <w:rPr>
          <w:rFonts w:eastAsia="Garamond"/>
          <w:color w:val="000000"/>
          <w:sz w:val="21"/>
          <w:szCs w:val="21"/>
        </w:rPr>
        <w:t xml:space="preserve"> Act (</w:t>
      </w:r>
      <w:r w:rsidRPr="00D67B88">
        <w:rPr>
          <w:rFonts w:eastAsia="Garamond"/>
          <w:sz w:val="21"/>
          <w:szCs w:val="21"/>
        </w:rPr>
        <w:t>682</w:t>
      </w:r>
      <w:r w:rsidRPr="00D67B88">
        <w:rPr>
          <w:rFonts w:eastAsia="Garamond"/>
          <w:color w:val="000000"/>
          <w:sz w:val="21"/>
          <w:szCs w:val="21"/>
        </w:rPr>
        <w:t>)</w:t>
      </w:r>
      <w:r w:rsidR="00E40FBF">
        <w:rPr>
          <w:rFonts w:eastAsia="Garamond"/>
          <w:color w:val="000000"/>
          <w:sz w:val="21"/>
          <w:szCs w:val="21"/>
        </w:rPr>
        <w:t xml:space="preserve"> of the 2022 Regular Legislative Session</w:t>
      </w:r>
      <w:r w:rsidRPr="00D67B88">
        <w:rPr>
          <w:rFonts w:eastAsia="Garamond"/>
          <w:color w:val="000000"/>
          <w:sz w:val="21"/>
          <w:szCs w:val="21"/>
        </w:rPr>
        <w:t xml:space="preserve"> requires an institution to provide</w:t>
      </w:r>
      <w:r w:rsidR="00104629" w:rsidRPr="00D67B88">
        <w:rPr>
          <w:rStyle w:val="FootnoteReference"/>
          <w:rFonts w:eastAsia="Garamond"/>
          <w:color w:val="000000"/>
          <w:sz w:val="21"/>
          <w:szCs w:val="21"/>
        </w:rPr>
        <w:footnoteReference w:id="2"/>
      </w:r>
      <w:r w:rsidRPr="00D67B88">
        <w:rPr>
          <w:rFonts w:eastAsia="Garamond"/>
          <w:color w:val="000000"/>
          <w:sz w:val="21"/>
          <w:szCs w:val="21"/>
        </w:rPr>
        <w:t>:</w:t>
      </w:r>
      <w:r w:rsidRPr="00896734">
        <w:rPr>
          <w:rFonts w:eastAsia="Garamond"/>
          <w:color w:val="000000"/>
          <w:sz w:val="21"/>
          <w:szCs w:val="21"/>
        </w:rPr>
        <w:t xml:space="preserve"> </w:t>
      </w:r>
    </w:p>
    <w:p w14:paraId="498B7C4A" w14:textId="5ECBC54F" w:rsidR="007B003A" w:rsidRPr="00896734" w:rsidRDefault="007B003A" w:rsidP="00CD699C">
      <w:pPr>
        <w:pStyle w:val="ListParagraph"/>
        <w:widowControl/>
        <w:numPr>
          <w:ilvl w:val="0"/>
          <w:numId w:val="5"/>
        </w:numPr>
        <w:pBdr>
          <w:top w:val="nil"/>
          <w:left w:val="nil"/>
          <w:bottom w:val="nil"/>
          <w:right w:val="nil"/>
          <w:between w:val="nil"/>
        </w:pBdr>
        <w:tabs>
          <w:tab w:val="left" w:pos="5220"/>
        </w:tabs>
        <w:autoSpaceDE/>
        <w:autoSpaceDN/>
        <w:spacing w:after="60"/>
        <w:ind w:left="1080"/>
        <w:rPr>
          <w:rFonts w:eastAsia="Garamond"/>
          <w:color w:val="000000"/>
          <w:sz w:val="21"/>
          <w:szCs w:val="21"/>
        </w:rPr>
      </w:pPr>
      <w:r w:rsidRPr="00896734">
        <w:rPr>
          <w:rFonts w:eastAsia="Garamond"/>
          <w:color w:val="000000"/>
          <w:sz w:val="21"/>
          <w:szCs w:val="21"/>
        </w:rPr>
        <w:t xml:space="preserve">Evidence that it currently offers a federally approved </w:t>
      </w:r>
      <w:r w:rsidR="00E40FBF">
        <w:rPr>
          <w:rFonts w:eastAsia="Garamond"/>
          <w:color w:val="000000"/>
          <w:sz w:val="21"/>
          <w:szCs w:val="21"/>
        </w:rPr>
        <w:t>C</w:t>
      </w:r>
      <w:r w:rsidR="00E40FBF" w:rsidRPr="00896734">
        <w:rPr>
          <w:rFonts w:eastAsia="Garamond"/>
          <w:color w:val="000000"/>
          <w:sz w:val="21"/>
          <w:szCs w:val="21"/>
        </w:rPr>
        <w:t xml:space="preserve">omprehensive </w:t>
      </w:r>
      <w:r w:rsidR="00E40FBF">
        <w:rPr>
          <w:rFonts w:eastAsia="Garamond"/>
          <w:color w:val="000000"/>
          <w:sz w:val="21"/>
          <w:szCs w:val="21"/>
        </w:rPr>
        <w:t>T</w:t>
      </w:r>
      <w:r w:rsidR="00E40FBF" w:rsidRPr="00896734">
        <w:rPr>
          <w:rFonts w:eastAsia="Garamond"/>
          <w:color w:val="000000"/>
          <w:sz w:val="21"/>
          <w:szCs w:val="21"/>
        </w:rPr>
        <w:t xml:space="preserve">ransition </w:t>
      </w:r>
      <w:r w:rsidRPr="00896734">
        <w:rPr>
          <w:rFonts w:eastAsia="Garamond"/>
          <w:color w:val="000000"/>
          <w:sz w:val="21"/>
          <w:szCs w:val="21"/>
        </w:rPr>
        <w:t xml:space="preserve">and </w:t>
      </w:r>
      <w:r w:rsidR="00E40FBF">
        <w:rPr>
          <w:rFonts w:eastAsia="Garamond"/>
          <w:color w:val="000000"/>
          <w:sz w:val="21"/>
          <w:szCs w:val="21"/>
        </w:rPr>
        <w:t>P</w:t>
      </w:r>
      <w:r w:rsidR="00E40FBF" w:rsidRPr="00896734">
        <w:rPr>
          <w:rFonts w:eastAsia="Garamond"/>
          <w:color w:val="000000"/>
          <w:sz w:val="21"/>
          <w:szCs w:val="21"/>
        </w:rPr>
        <w:t xml:space="preserve">ostsecondary </w:t>
      </w:r>
      <w:r w:rsidRPr="00896734">
        <w:rPr>
          <w:rFonts w:eastAsia="Garamond"/>
          <w:color w:val="000000"/>
          <w:sz w:val="21"/>
          <w:szCs w:val="21"/>
        </w:rPr>
        <w:t>(CTP) program via Title IV</w:t>
      </w:r>
      <w:r w:rsidR="00882D2F">
        <w:rPr>
          <w:rFonts w:eastAsia="Garamond"/>
          <w:color w:val="000000"/>
          <w:sz w:val="21"/>
          <w:szCs w:val="21"/>
        </w:rPr>
        <w:t>,</w:t>
      </w:r>
      <w:r w:rsidRPr="00896734">
        <w:rPr>
          <w:rFonts w:eastAsia="Garamond"/>
          <w:color w:val="000000"/>
          <w:sz w:val="21"/>
          <w:szCs w:val="21"/>
        </w:rPr>
        <w:t xml:space="preserve"> </w:t>
      </w:r>
      <w:r w:rsidR="00882D2F">
        <w:rPr>
          <w:rFonts w:eastAsia="Garamond"/>
          <w:color w:val="000000"/>
          <w:sz w:val="21"/>
          <w:szCs w:val="21"/>
        </w:rPr>
        <w:t>which</w:t>
      </w:r>
      <w:r w:rsidR="00882D2F" w:rsidRPr="00896734">
        <w:rPr>
          <w:rFonts w:eastAsia="Garamond"/>
          <w:color w:val="000000"/>
          <w:sz w:val="21"/>
          <w:szCs w:val="21"/>
        </w:rPr>
        <w:t xml:space="preserve"> </w:t>
      </w:r>
      <w:r w:rsidRPr="00896734">
        <w:rPr>
          <w:rFonts w:eastAsia="Garamond"/>
          <w:color w:val="000000"/>
          <w:sz w:val="21"/>
          <w:szCs w:val="21"/>
        </w:rPr>
        <w:t>is eligible for federal student aid programs</w:t>
      </w:r>
      <w:r w:rsidR="00882D2F">
        <w:rPr>
          <w:rFonts w:eastAsia="Garamond"/>
          <w:color w:val="000000"/>
          <w:sz w:val="21"/>
          <w:szCs w:val="21"/>
        </w:rPr>
        <w:t>; or</w:t>
      </w:r>
    </w:p>
    <w:p w14:paraId="072C014C" w14:textId="5229BF82" w:rsidR="007B003A" w:rsidRPr="00896734" w:rsidRDefault="007B003A" w:rsidP="00CD699C">
      <w:pPr>
        <w:widowControl/>
        <w:numPr>
          <w:ilvl w:val="0"/>
          <w:numId w:val="5"/>
        </w:numPr>
        <w:pBdr>
          <w:top w:val="nil"/>
          <w:left w:val="nil"/>
          <w:bottom w:val="nil"/>
          <w:right w:val="nil"/>
          <w:between w:val="nil"/>
        </w:pBdr>
        <w:autoSpaceDE/>
        <w:autoSpaceDN/>
        <w:spacing w:after="60"/>
        <w:ind w:left="1080"/>
        <w:rPr>
          <w:rFonts w:eastAsia="Garamond"/>
          <w:color w:val="000000"/>
          <w:sz w:val="21"/>
          <w:szCs w:val="21"/>
        </w:rPr>
      </w:pPr>
      <w:r w:rsidRPr="00896734">
        <w:rPr>
          <w:rFonts w:eastAsia="Garamond"/>
          <w:color w:val="000000"/>
          <w:sz w:val="21"/>
          <w:szCs w:val="21"/>
        </w:rPr>
        <w:t>Documented evidence of the submission of an application for such federal approval of a program proposed by the institution</w:t>
      </w:r>
      <w:r w:rsidR="00882D2F">
        <w:rPr>
          <w:rFonts w:eastAsia="Garamond"/>
          <w:color w:val="000000"/>
          <w:sz w:val="21"/>
          <w:szCs w:val="21"/>
        </w:rPr>
        <w:t>;</w:t>
      </w:r>
      <w:r w:rsidRPr="00896734">
        <w:rPr>
          <w:rFonts w:eastAsia="Garamond"/>
          <w:color w:val="000000"/>
          <w:sz w:val="21"/>
          <w:szCs w:val="21"/>
        </w:rPr>
        <w:t xml:space="preserve"> or </w:t>
      </w:r>
    </w:p>
    <w:p w14:paraId="3E3A6EFE" w14:textId="77777777" w:rsidR="007B003A" w:rsidRPr="00896734" w:rsidRDefault="007B003A" w:rsidP="00CD699C">
      <w:pPr>
        <w:widowControl/>
        <w:numPr>
          <w:ilvl w:val="0"/>
          <w:numId w:val="5"/>
        </w:numPr>
        <w:pBdr>
          <w:top w:val="nil"/>
          <w:left w:val="nil"/>
          <w:bottom w:val="nil"/>
          <w:right w:val="nil"/>
          <w:between w:val="nil"/>
        </w:pBdr>
        <w:autoSpaceDE/>
        <w:autoSpaceDN/>
        <w:spacing w:after="60"/>
        <w:ind w:left="1080"/>
        <w:rPr>
          <w:rFonts w:eastAsia="Garamond"/>
          <w:color w:val="000000"/>
          <w:sz w:val="21"/>
          <w:szCs w:val="21"/>
        </w:rPr>
      </w:pPr>
      <w:r w:rsidRPr="00896734">
        <w:rPr>
          <w:rFonts w:eastAsia="Garamond"/>
          <w:color w:val="000000"/>
          <w:sz w:val="21"/>
          <w:szCs w:val="21"/>
        </w:rPr>
        <w:t xml:space="preserve">Documentation demonstrating the commitment of the institution's governing board to </w:t>
      </w:r>
      <w:proofErr w:type="gramStart"/>
      <w:r w:rsidRPr="00896734">
        <w:rPr>
          <w:rFonts w:eastAsia="Garamond"/>
          <w:color w:val="000000"/>
          <w:sz w:val="21"/>
          <w:szCs w:val="21"/>
        </w:rPr>
        <w:t>submit an application</w:t>
      </w:r>
      <w:proofErr w:type="gramEnd"/>
      <w:r w:rsidRPr="00896734">
        <w:rPr>
          <w:rFonts w:eastAsia="Garamond"/>
          <w:color w:val="000000"/>
          <w:sz w:val="21"/>
          <w:szCs w:val="21"/>
        </w:rPr>
        <w:t xml:space="preserve"> within the subsequent academic year for federal approval of a program pursuant to 20 U.S.C. s. 1140. </w:t>
      </w:r>
    </w:p>
    <w:p w14:paraId="0CEB28EF" w14:textId="77777777" w:rsidR="00930F59" w:rsidRDefault="00930F59" w:rsidP="00930F59">
      <w:pPr>
        <w:pStyle w:val="Heading1"/>
        <w:tabs>
          <w:tab w:val="left" w:pos="1330"/>
          <w:tab w:val="left" w:pos="1332"/>
        </w:tabs>
        <w:ind w:left="0" w:firstLine="0"/>
        <w:rPr>
          <w:spacing w:val="-2"/>
        </w:rPr>
      </w:pPr>
      <w:bookmarkStart w:id="3" w:name="C._PROJECT_TYPES_/_TRACKS"/>
      <w:bookmarkStart w:id="4" w:name="D._ELIGIBILITY"/>
      <w:bookmarkStart w:id="5" w:name="III._APPLICATION_REVIEW_PROCESS"/>
      <w:bookmarkEnd w:id="3"/>
      <w:bookmarkEnd w:id="4"/>
      <w:bookmarkEnd w:id="5"/>
    </w:p>
    <w:p w14:paraId="3A7D2F1E" w14:textId="16A6D904" w:rsidR="008B134A" w:rsidRPr="00896734" w:rsidRDefault="00BB6E73" w:rsidP="00C07331">
      <w:pPr>
        <w:pStyle w:val="Heading1"/>
        <w:numPr>
          <w:ilvl w:val="0"/>
          <w:numId w:val="36"/>
        </w:numPr>
        <w:tabs>
          <w:tab w:val="left" w:pos="1330"/>
          <w:tab w:val="left" w:pos="1332"/>
        </w:tabs>
        <w:ind w:left="720" w:hanging="360"/>
      </w:pPr>
      <w:r w:rsidRPr="00896734">
        <w:rPr>
          <w:spacing w:val="-2"/>
        </w:rPr>
        <w:t>APPLICATION</w:t>
      </w:r>
      <w:r w:rsidRPr="00896734">
        <w:rPr>
          <w:spacing w:val="3"/>
        </w:rPr>
        <w:t xml:space="preserve"> </w:t>
      </w:r>
      <w:r w:rsidRPr="00896734">
        <w:rPr>
          <w:spacing w:val="-2"/>
        </w:rPr>
        <w:t>REVIEW</w:t>
      </w:r>
      <w:r w:rsidRPr="00896734">
        <w:rPr>
          <w:spacing w:val="-3"/>
        </w:rPr>
        <w:t xml:space="preserve"> </w:t>
      </w:r>
      <w:r w:rsidRPr="00896734">
        <w:rPr>
          <w:spacing w:val="-2"/>
        </w:rPr>
        <w:t>PROCESS</w:t>
      </w:r>
    </w:p>
    <w:p w14:paraId="6F855B67" w14:textId="77777777" w:rsidR="008B134A" w:rsidRPr="00896734" w:rsidRDefault="008B134A" w:rsidP="00794581">
      <w:pPr>
        <w:pStyle w:val="BodyText"/>
        <w:spacing w:before="5"/>
        <w:rPr>
          <w:b/>
        </w:rPr>
      </w:pPr>
    </w:p>
    <w:p w14:paraId="6A105F86" w14:textId="3F2E5714" w:rsidR="008B134A" w:rsidRPr="00896734" w:rsidRDefault="00BB6E73" w:rsidP="00CD699C">
      <w:pPr>
        <w:pStyle w:val="BodyText"/>
        <w:spacing w:line="252" w:lineRule="auto"/>
        <w:ind w:left="360"/>
        <w:jc w:val="both"/>
      </w:pPr>
      <w:r w:rsidRPr="00896734">
        <w:t>All</w:t>
      </w:r>
      <w:r w:rsidRPr="00896734">
        <w:rPr>
          <w:spacing w:val="-7"/>
        </w:rPr>
        <w:t xml:space="preserve"> </w:t>
      </w:r>
      <w:r w:rsidRPr="00896734">
        <w:t>applications</w:t>
      </w:r>
      <w:r w:rsidRPr="00896734">
        <w:rPr>
          <w:spacing w:val="-11"/>
        </w:rPr>
        <w:t xml:space="preserve"> </w:t>
      </w:r>
      <w:r w:rsidRPr="00896734">
        <w:t>submitted</w:t>
      </w:r>
      <w:r w:rsidRPr="00896734">
        <w:rPr>
          <w:spacing w:val="-13"/>
        </w:rPr>
        <w:t xml:space="preserve"> </w:t>
      </w:r>
      <w:r w:rsidRPr="00896734">
        <w:t>will</w:t>
      </w:r>
      <w:r w:rsidRPr="00896734">
        <w:rPr>
          <w:spacing w:val="-12"/>
        </w:rPr>
        <w:t xml:space="preserve"> </w:t>
      </w:r>
      <w:r w:rsidRPr="00896734">
        <w:t>be</w:t>
      </w:r>
      <w:r w:rsidRPr="00896734">
        <w:rPr>
          <w:spacing w:val="-10"/>
        </w:rPr>
        <w:t xml:space="preserve"> </w:t>
      </w:r>
      <w:r w:rsidRPr="00896734">
        <w:t>reviewed</w:t>
      </w:r>
      <w:r w:rsidRPr="00896734">
        <w:rPr>
          <w:spacing w:val="-8"/>
        </w:rPr>
        <w:t xml:space="preserve"> </w:t>
      </w:r>
      <w:r w:rsidRPr="00896734">
        <w:t>by</w:t>
      </w:r>
      <w:r w:rsidRPr="00896734">
        <w:rPr>
          <w:spacing w:val="-10"/>
        </w:rPr>
        <w:t xml:space="preserve"> </w:t>
      </w:r>
      <w:r w:rsidR="00AE1661">
        <w:t xml:space="preserve">a panel appointed by the </w:t>
      </w:r>
      <w:r w:rsidR="009E0742">
        <w:t>L</w:t>
      </w:r>
      <w:r w:rsidR="00E40FBF">
        <w:t xml:space="preserve">PIEAC </w:t>
      </w:r>
      <w:r w:rsidR="007B003A" w:rsidRPr="00896734">
        <w:t>member</w:t>
      </w:r>
      <w:r w:rsidR="00882D2F">
        <w:t>s</w:t>
      </w:r>
      <w:r w:rsidR="007B003A" w:rsidRPr="00896734">
        <w:t xml:space="preserve">. </w:t>
      </w:r>
      <w:r w:rsidR="00D04800">
        <w:t xml:space="preserve">The reviewing panel will present their recommendations </w:t>
      </w:r>
      <w:r w:rsidR="197774AB">
        <w:t xml:space="preserve">to the </w:t>
      </w:r>
      <w:r w:rsidR="009E0742">
        <w:t>L</w:t>
      </w:r>
      <w:r w:rsidR="197774AB">
        <w:t>P</w:t>
      </w:r>
      <w:r w:rsidR="61A85A5E">
        <w:t>I</w:t>
      </w:r>
      <w:r w:rsidR="197774AB">
        <w:t xml:space="preserve">EAC </w:t>
      </w:r>
      <w:r w:rsidR="53F011B4">
        <w:t xml:space="preserve">for final approval. </w:t>
      </w:r>
    </w:p>
    <w:p w14:paraId="112D811B" w14:textId="77777777" w:rsidR="008B134A" w:rsidRPr="00896734" w:rsidRDefault="008B134A" w:rsidP="00D46355">
      <w:pPr>
        <w:pStyle w:val="BodyText"/>
        <w:spacing w:before="6"/>
      </w:pPr>
    </w:p>
    <w:p w14:paraId="19BEB217" w14:textId="4A2DA2E0" w:rsidR="008B134A" w:rsidRPr="00896734" w:rsidRDefault="00BB6E73" w:rsidP="0037229A">
      <w:pPr>
        <w:pStyle w:val="Heading2"/>
        <w:numPr>
          <w:ilvl w:val="1"/>
          <w:numId w:val="36"/>
        </w:numPr>
        <w:tabs>
          <w:tab w:val="left" w:pos="1620"/>
        </w:tabs>
        <w:ind w:left="1080" w:hanging="353"/>
        <w:jc w:val="left"/>
      </w:pPr>
      <w:r w:rsidRPr="00896734">
        <w:t>FINAL</w:t>
      </w:r>
      <w:r w:rsidR="00A11A15" w:rsidRPr="00896734">
        <w:rPr>
          <w:spacing w:val="27"/>
        </w:rPr>
        <w:t xml:space="preserve"> </w:t>
      </w:r>
      <w:r w:rsidR="00A11A15" w:rsidRPr="00896734">
        <w:t>SELECTION</w:t>
      </w:r>
      <w:r w:rsidR="00A11A15" w:rsidRPr="00896734">
        <w:rPr>
          <w:spacing w:val="30"/>
        </w:rPr>
        <w:t xml:space="preserve"> OF </w:t>
      </w:r>
      <w:r w:rsidRPr="00896734">
        <w:t>APPLICATIONS</w:t>
      </w:r>
      <w:r w:rsidR="00A11A15" w:rsidRPr="00896734">
        <w:rPr>
          <w:spacing w:val="28"/>
        </w:rPr>
        <w:t xml:space="preserve"> </w:t>
      </w:r>
      <w:r w:rsidRPr="00896734">
        <w:t>TO</w:t>
      </w:r>
      <w:r w:rsidRPr="00896734">
        <w:rPr>
          <w:spacing w:val="27"/>
        </w:rPr>
        <w:t xml:space="preserve"> </w:t>
      </w:r>
      <w:r w:rsidRPr="00896734">
        <w:t>BE</w:t>
      </w:r>
      <w:r w:rsidRPr="00896734">
        <w:rPr>
          <w:spacing w:val="28"/>
        </w:rPr>
        <w:t xml:space="preserve"> </w:t>
      </w:r>
      <w:r w:rsidRPr="00896734">
        <w:t>FUNDED:</w:t>
      </w:r>
      <w:r w:rsidR="004166D5">
        <w:rPr>
          <w:spacing w:val="29"/>
        </w:rPr>
        <w:t xml:space="preserve"> </w:t>
      </w:r>
      <w:r w:rsidRPr="00896734">
        <w:rPr>
          <w:b w:val="0"/>
          <w:spacing w:val="-2"/>
        </w:rPr>
        <w:t>After</w:t>
      </w:r>
    </w:p>
    <w:p w14:paraId="6EC041BB" w14:textId="19DEF185" w:rsidR="00CD699C" w:rsidRDefault="00BB6E73" w:rsidP="0037229A">
      <w:pPr>
        <w:pStyle w:val="BodyText"/>
        <w:tabs>
          <w:tab w:val="left" w:pos="1620"/>
        </w:tabs>
        <w:spacing w:before="13" w:line="252" w:lineRule="auto"/>
        <w:ind w:left="1080"/>
      </w:pPr>
      <w:r w:rsidRPr="00896734">
        <w:t>recommendations</w:t>
      </w:r>
      <w:r w:rsidRPr="00896734">
        <w:rPr>
          <w:spacing w:val="-15"/>
        </w:rPr>
        <w:t xml:space="preserve"> </w:t>
      </w:r>
      <w:r w:rsidRPr="00896734">
        <w:t>are</w:t>
      </w:r>
      <w:r w:rsidRPr="00896734">
        <w:rPr>
          <w:spacing w:val="-15"/>
        </w:rPr>
        <w:t xml:space="preserve"> </w:t>
      </w:r>
      <w:r w:rsidRPr="00896734">
        <w:t>submitted</w:t>
      </w:r>
      <w:r w:rsidR="004A4E96">
        <w:t>,</w:t>
      </w:r>
      <w:r w:rsidRPr="00896734">
        <w:rPr>
          <w:spacing w:val="-13"/>
        </w:rPr>
        <w:t xml:space="preserve"> </w:t>
      </w:r>
      <w:r w:rsidRPr="00896734">
        <w:t>the</w:t>
      </w:r>
      <w:r w:rsidRPr="00896734">
        <w:rPr>
          <w:spacing w:val="-15"/>
        </w:rPr>
        <w:t xml:space="preserve"> </w:t>
      </w:r>
      <w:r w:rsidR="009E0742">
        <w:rPr>
          <w:spacing w:val="-15"/>
        </w:rPr>
        <w:t>L</w:t>
      </w:r>
      <w:r w:rsidR="00832B8F" w:rsidRPr="00896734">
        <w:t>PIEAC</w:t>
      </w:r>
      <w:r w:rsidRPr="00896734">
        <w:rPr>
          <w:spacing w:val="-15"/>
        </w:rPr>
        <w:t xml:space="preserve"> </w:t>
      </w:r>
      <w:r w:rsidRPr="00896734">
        <w:t>makes final determinations of applications to be funded based on the competitive review process.</w:t>
      </w:r>
    </w:p>
    <w:p w14:paraId="644815AC" w14:textId="4F575984" w:rsidR="008B134A" w:rsidRPr="00D46355" w:rsidRDefault="00BB6E73" w:rsidP="0037229A">
      <w:pPr>
        <w:pStyle w:val="BodyText"/>
        <w:numPr>
          <w:ilvl w:val="0"/>
          <w:numId w:val="37"/>
        </w:numPr>
        <w:tabs>
          <w:tab w:val="left" w:pos="1620"/>
        </w:tabs>
        <w:spacing w:before="13" w:line="252" w:lineRule="auto"/>
        <w:ind w:left="1080"/>
        <w:rPr>
          <w:b/>
        </w:rPr>
      </w:pPr>
      <w:r w:rsidRPr="00D46355">
        <w:rPr>
          <w:b/>
        </w:rPr>
        <w:t xml:space="preserve">TIMETABLE: </w:t>
      </w:r>
      <w:r w:rsidRPr="00D46355">
        <w:t xml:space="preserve">The following schedule for submission, assessment, and approval of funding will apply for FY 2022-23. </w:t>
      </w:r>
      <w:r w:rsidRPr="00D46355">
        <w:rPr>
          <w:b/>
        </w:rPr>
        <w:t xml:space="preserve">If </w:t>
      </w:r>
      <w:r w:rsidR="00882D2F">
        <w:rPr>
          <w:b/>
        </w:rPr>
        <w:t xml:space="preserve">any </w:t>
      </w:r>
      <w:r w:rsidRPr="00D46355">
        <w:rPr>
          <w:b/>
        </w:rPr>
        <w:t>deadline dates fall on a Saturday, Sunday, or holiday, the deadline</w:t>
      </w:r>
      <w:r w:rsidR="00882D2F">
        <w:rPr>
          <w:b/>
        </w:rPr>
        <w:t>(</w:t>
      </w:r>
      <w:r w:rsidRPr="00D46355">
        <w:rPr>
          <w:b/>
        </w:rPr>
        <w:t>s</w:t>
      </w:r>
      <w:r w:rsidR="00882D2F">
        <w:rPr>
          <w:b/>
        </w:rPr>
        <w:t>)</w:t>
      </w:r>
      <w:r w:rsidRPr="00D46355">
        <w:rPr>
          <w:b/>
        </w:rPr>
        <w:t xml:space="preserve"> will be extended until 4:30</w:t>
      </w:r>
      <w:r w:rsidR="00D46355">
        <w:rPr>
          <w:b/>
        </w:rPr>
        <w:t xml:space="preserve"> </w:t>
      </w:r>
      <w:r w:rsidRPr="00D46355">
        <w:rPr>
          <w:b/>
        </w:rPr>
        <w:t>p.m.</w:t>
      </w:r>
      <w:r w:rsidRPr="00D46355">
        <w:rPr>
          <w:b/>
          <w:spacing w:val="-8"/>
        </w:rPr>
        <w:t xml:space="preserve"> </w:t>
      </w:r>
      <w:r w:rsidRPr="00D46355">
        <w:rPr>
          <w:b/>
        </w:rPr>
        <w:t>Central</w:t>
      </w:r>
      <w:r w:rsidRPr="00D46355">
        <w:rPr>
          <w:b/>
          <w:spacing w:val="-7"/>
        </w:rPr>
        <w:t xml:space="preserve"> </w:t>
      </w:r>
      <w:r w:rsidRPr="00D46355">
        <w:rPr>
          <w:b/>
        </w:rPr>
        <w:t>of</w:t>
      </w:r>
      <w:r w:rsidRPr="00D46355">
        <w:rPr>
          <w:b/>
          <w:spacing w:val="-7"/>
        </w:rPr>
        <w:t xml:space="preserve"> </w:t>
      </w:r>
      <w:r w:rsidRPr="00D46355">
        <w:rPr>
          <w:b/>
        </w:rPr>
        <w:t>the</w:t>
      </w:r>
      <w:r w:rsidRPr="00D46355">
        <w:rPr>
          <w:b/>
          <w:spacing w:val="-7"/>
        </w:rPr>
        <w:t xml:space="preserve"> </w:t>
      </w:r>
      <w:r w:rsidRPr="00D46355">
        <w:rPr>
          <w:b/>
        </w:rPr>
        <w:t>next</w:t>
      </w:r>
      <w:r w:rsidRPr="00D46355">
        <w:rPr>
          <w:b/>
          <w:spacing w:val="-6"/>
        </w:rPr>
        <w:t xml:space="preserve"> </w:t>
      </w:r>
      <w:r w:rsidRPr="00D46355">
        <w:rPr>
          <w:b/>
        </w:rPr>
        <w:t>working</w:t>
      </w:r>
      <w:r w:rsidRPr="00D46355">
        <w:rPr>
          <w:b/>
          <w:spacing w:val="-5"/>
        </w:rPr>
        <w:t xml:space="preserve"> </w:t>
      </w:r>
      <w:r w:rsidRPr="00D46355">
        <w:rPr>
          <w:b/>
          <w:spacing w:val="-2"/>
        </w:rPr>
        <w:t>weekday.</w:t>
      </w:r>
    </w:p>
    <w:p w14:paraId="3C744E5D" w14:textId="77777777" w:rsidR="008B134A" w:rsidRPr="00896734" w:rsidRDefault="008B134A" w:rsidP="00794581">
      <w:pPr>
        <w:pStyle w:val="BodyText"/>
        <w:rPr>
          <w:b/>
        </w:rPr>
      </w:pPr>
    </w:p>
    <w:p w14:paraId="54EF0852" w14:textId="77777777" w:rsidR="008B134A" w:rsidRPr="00896734" w:rsidRDefault="008B134A" w:rsidP="00794581">
      <w:pPr>
        <w:pStyle w:val="BodyText"/>
        <w:spacing w:before="6"/>
        <w:rPr>
          <w:b/>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50"/>
        <w:gridCol w:w="5832"/>
      </w:tblGrid>
      <w:tr w:rsidR="008B134A" w:rsidRPr="00896734" w14:paraId="5EB86AD0" w14:textId="77777777" w:rsidTr="0004258E">
        <w:trPr>
          <w:trHeight w:val="339"/>
          <w:jc w:val="center"/>
        </w:trPr>
        <w:tc>
          <w:tcPr>
            <w:tcW w:w="3050" w:type="dxa"/>
          </w:tcPr>
          <w:p w14:paraId="711F1704" w14:textId="2BCB7075" w:rsidR="008B134A" w:rsidRPr="00896734" w:rsidRDefault="00596D93" w:rsidP="00794581">
            <w:pPr>
              <w:pStyle w:val="TableParagraph"/>
              <w:spacing w:before="102"/>
              <w:ind w:left="213"/>
              <w:rPr>
                <w:sz w:val="21"/>
                <w:szCs w:val="21"/>
              </w:rPr>
            </w:pPr>
            <w:r w:rsidRPr="00896734">
              <w:rPr>
                <w:sz w:val="21"/>
                <w:szCs w:val="21"/>
              </w:rPr>
              <w:t>November 15, 202</w:t>
            </w:r>
            <w:r w:rsidR="005372AE">
              <w:rPr>
                <w:sz w:val="21"/>
                <w:szCs w:val="21"/>
              </w:rPr>
              <w:t>3</w:t>
            </w:r>
          </w:p>
        </w:tc>
        <w:tc>
          <w:tcPr>
            <w:tcW w:w="5832" w:type="dxa"/>
          </w:tcPr>
          <w:p w14:paraId="50C2DD80" w14:textId="1C983EC0" w:rsidR="008B134A" w:rsidRPr="00896734" w:rsidRDefault="00E40FBF" w:rsidP="00794581">
            <w:pPr>
              <w:pStyle w:val="TableParagraph"/>
              <w:spacing w:before="102"/>
              <w:ind w:left="213"/>
              <w:rPr>
                <w:sz w:val="21"/>
                <w:szCs w:val="21"/>
              </w:rPr>
            </w:pPr>
            <w:r>
              <w:rPr>
                <w:sz w:val="21"/>
                <w:szCs w:val="21"/>
              </w:rPr>
              <w:t>RFA</w:t>
            </w:r>
            <w:r w:rsidR="00BB6E73" w:rsidRPr="00896734">
              <w:rPr>
                <w:spacing w:val="-8"/>
                <w:sz w:val="21"/>
                <w:szCs w:val="21"/>
              </w:rPr>
              <w:t xml:space="preserve"> </w:t>
            </w:r>
            <w:r w:rsidR="00BB6E73" w:rsidRPr="00896734">
              <w:rPr>
                <w:spacing w:val="-2"/>
                <w:sz w:val="21"/>
                <w:szCs w:val="21"/>
              </w:rPr>
              <w:t>issued</w:t>
            </w:r>
          </w:p>
        </w:tc>
      </w:tr>
      <w:tr w:rsidR="008B134A" w:rsidRPr="00896734" w14:paraId="2F624F3E" w14:textId="77777777" w:rsidTr="0004258E">
        <w:trPr>
          <w:trHeight w:val="443"/>
          <w:jc w:val="center"/>
        </w:trPr>
        <w:tc>
          <w:tcPr>
            <w:tcW w:w="3050" w:type="dxa"/>
          </w:tcPr>
          <w:p w14:paraId="63E69C4E" w14:textId="1788A047" w:rsidR="008B134A" w:rsidRPr="00896734" w:rsidRDefault="006F1CA7" w:rsidP="00794581">
            <w:pPr>
              <w:pStyle w:val="TableParagraph"/>
              <w:spacing w:before="95"/>
              <w:ind w:left="213"/>
              <w:rPr>
                <w:sz w:val="21"/>
                <w:szCs w:val="21"/>
              </w:rPr>
            </w:pPr>
            <w:r>
              <w:rPr>
                <w:sz w:val="21"/>
                <w:szCs w:val="21"/>
              </w:rPr>
              <w:t xml:space="preserve">January </w:t>
            </w:r>
            <w:r w:rsidR="52A7E736" w:rsidRPr="7A84F65A">
              <w:rPr>
                <w:sz w:val="21"/>
                <w:szCs w:val="21"/>
              </w:rPr>
              <w:t>1</w:t>
            </w:r>
            <w:r w:rsidR="005372AE">
              <w:rPr>
                <w:sz w:val="21"/>
                <w:szCs w:val="21"/>
              </w:rPr>
              <w:t>7</w:t>
            </w:r>
            <w:r>
              <w:rPr>
                <w:sz w:val="21"/>
                <w:szCs w:val="21"/>
              </w:rPr>
              <w:t>, 202</w:t>
            </w:r>
            <w:r w:rsidR="005372AE">
              <w:rPr>
                <w:sz w:val="21"/>
                <w:szCs w:val="21"/>
              </w:rPr>
              <w:t>4</w:t>
            </w:r>
          </w:p>
        </w:tc>
        <w:tc>
          <w:tcPr>
            <w:tcW w:w="5832" w:type="dxa"/>
          </w:tcPr>
          <w:p w14:paraId="21074803" w14:textId="3EF4C884" w:rsidR="008B134A" w:rsidRPr="00896734" w:rsidRDefault="00BB6E73" w:rsidP="00794581">
            <w:pPr>
              <w:pStyle w:val="TableParagraph"/>
              <w:spacing w:before="100" w:line="247" w:lineRule="auto"/>
              <w:ind w:left="213"/>
              <w:rPr>
                <w:sz w:val="21"/>
                <w:szCs w:val="21"/>
              </w:rPr>
            </w:pPr>
            <w:r w:rsidRPr="00896734">
              <w:rPr>
                <w:sz w:val="21"/>
                <w:szCs w:val="21"/>
              </w:rPr>
              <w:t>Last</w:t>
            </w:r>
            <w:r w:rsidRPr="00896734">
              <w:rPr>
                <w:spacing w:val="-6"/>
                <w:sz w:val="21"/>
                <w:szCs w:val="21"/>
              </w:rPr>
              <w:t xml:space="preserve"> </w:t>
            </w:r>
            <w:r w:rsidRPr="00896734">
              <w:rPr>
                <w:sz w:val="21"/>
                <w:szCs w:val="21"/>
              </w:rPr>
              <w:t>day</w:t>
            </w:r>
            <w:r w:rsidRPr="00896734">
              <w:rPr>
                <w:spacing w:val="-5"/>
                <w:sz w:val="21"/>
                <w:szCs w:val="21"/>
              </w:rPr>
              <w:t xml:space="preserve"> </w:t>
            </w:r>
            <w:r w:rsidRPr="00896734">
              <w:rPr>
                <w:sz w:val="21"/>
                <w:szCs w:val="21"/>
              </w:rPr>
              <w:t>applicants</w:t>
            </w:r>
            <w:r w:rsidRPr="00896734">
              <w:rPr>
                <w:spacing w:val="-8"/>
                <w:sz w:val="21"/>
                <w:szCs w:val="21"/>
              </w:rPr>
              <w:t xml:space="preserve"> </w:t>
            </w:r>
            <w:r w:rsidRPr="00896734">
              <w:rPr>
                <w:sz w:val="21"/>
                <w:szCs w:val="21"/>
              </w:rPr>
              <w:t>may</w:t>
            </w:r>
            <w:r w:rsidRPr="00896734">
              <w:rPr>
                <w:spacing w:val="-5"/>
                <w:sz w:val="21"/>
                <w:szCs w:val="21"/>
              </w:rPr>
              <w:t xml:space="preserve"> </w:t>
            </w:r>
            <w:r w:rsidR="00E40FBF">
              <w:rPr>
                <w:sz w:val="21"/>
                <w:szCs w:val="21"/>
              </w:rPr>
              <w:t>submit</w:t>
            </w:r>
            <w:r w:rsidR="00E40FBF" w:rsidRPr="00896734">
              <w:rPr>
                <w:spacing w:val="-5"/>
                <w:sz w:val="21"/>
                <w:szCs w:val="21"/>
              </w:rPr>
              <w:t xml:space="preserve"> </w:t>
            </w:r>
            <w:r w:rsidRPr="00896734">
              <w:rPr>
                <w:sz w:val="21"/>
                <w:szCs w:val="21"/>
              </w:rPr>
              <w:t>questions</w:t>
            </w:r>
            <w:r w:rsidRPr="00896734">
              <w:rPr>
                <w:spacing w:val="-5"/>
                <w:sz w:val="21"/>
                <w:szCs w:val="21"/>
              </w:rPr>
              <w:t xml:space="preserve"> </w:t>
            </w:r>
            <w:r w:rsidRPr="00896734">
              <w:rPr>
                <w:sz w:val="21"/>
                <w:szCs w:val="21"/>
              </w:rPr>
              <w:t>about</w:t>
            </w:r>
            <w:r w:rsidRPr="00896734">
              <w:rPr>
                <w:spacing w:val="-6"/>
                <w:sz w:val="21"/>
                <w:szCs w:val="21"/>
              </w:rPr>
              <w:t xml:space="preserve"> </w:t>
            </w:r>
            <w:r w:rsidRPr="00896734">
              <w:rPr>
                <w:sz w:val="21"/>
                <w:szCs w:val="21"/>
              </w:rPr>
              <w:t xml:space="preserve">the </w:t>
            </w:r>
            <w:r w:rsidRPr="00896734">
              <w:rPr>
                <w:spacing w:val="-4"/>
                <w:sz w:val="21"/>
                <w:szCs w:val="21"/>
              </w:rPr>
              <w:t>RFA</w:t>
            </w:r>
          </w:p>
        </w:tc>
      </w:tr>
      <w:tr w:rsidR="008B134A" w:rsidRPr="00896734" w14:paraId="3BABDE42" w14:textId="77777777" w:rsidTr="0004258E">
        <w:trPr>
          <w:trHeight w:val="470"/>
          <w:jc w:val="center"/>
        </w:trPr>
        <w:tc>
          <w:tcPr>
            <w:tcW w:w="3050" w:type="dxa"/>
          </w:tcPr>
          <w:p w14:paraId="6986C12E" w14:textId="25F4D4CB" w:rsidR="008B134A" w:rsidRPr="00896734" w:rsidRDefault="00596D93" w:rsidP="00794581">
            <w:pPr>
              <w:pStyle w:val="TableParagraph"/>
              <w:spacing w:before="90"/>
              <w:ind w:left="213"/>
              <w:rPr>
                <w:sz w:val="21"/>
                <w:szCs w:val="21"/>
              </w:rPr>
            </w:pPr>
            <w:r w:rsidRPr="00896734">
              <w:rPr>
                <w:sz w:val="21"/>
                <w:szCs w:val="21"/>
              </w:rPr>
              <w:t>January 1</w:t>
            </w:r>
            <w:r w:rsidR="005372AE">
              <w:rPr>
                <w:sz w:val="21"/>
                <w:szCs w:val="21"/>
              </w:rPr>
              <w:t>9</w:t>
            </w:r>
            <w:r w:rsidRPr="00896734">
              <w:rPr>
                <w:sz w:val="21"/>
                <w:szCs w:val="21"/>
              </w:rPr>
              <w:t>, 202</w:t>
            </w:r>
            <w:r w:rsidR="005372AE">
              <w:rPr>
                <w:sz w:val="21"/>
                <w:szCs w:val="21"/>
              </w:rPr>
              <w:t>4</w:t>
            </w:r>
          </w:p>
        </w:tc>
        <w:tc>
          <w:tcPr>
            <w:tcW w:w="5832" w:type="dxa"/>
          </w:tcPr>
          <w:p w14:paraId="71AE02BC" w14:textId="77777777" w:rsidR="008B134A" w:rsidRPr="00896734" w:rsidRDefault="00BB6E73" w:rsidP="00794581">
            <w:pPr>
              <w:pStyle w:val="TableParagraph"/>
              <w:spacing w:before="90"/>
              <w:ind w:left="213"/>
              <w:rPr>
                <w:sz w:val="21"/>
                <w:szCs w:val="21"/>
              </w:rPr>
            </w:pPr>
            <w:r w:rsidRPr="00896734">
              <w:rPr>
                <w:sz w:val="21"/>
                <w:szCs w:val="21"/>
              </w:rPr>
              <w:t>Application</w:t>
            </w:r>
            <w:r w:rsidRPr="00896734">
              <w:rPr>
                <w:spacing w:val="-11"/>
                <w:sz w:val="21"/>
                <w:szCs w:val="21"/>
              </w:rPr>
              <w:t xml:space="preserve"> </w:t>
            </w:r>
            <w:r w:rsidRPr="00896734">
              <w:rPr>
                <w:sz w:val="21"/>
                <w:szCs w:val="21"/>
              </w:rPr>
              <w:t>submission</w:t>
            </w:r>
            <w:r w:rsidRPr="00896734">
              <w:rPr>
                <w:spacing w:val="-10"/>
                <w:sz w:val="21"/>
                <w:szCs w:val="21"/>
              </w:rPr>
              <w:t xml:space="preserve"> </w:t>
            </w:r>
            <w:r w:rsidRPr="00896734">
              <w:rPr>
                <w:sz w:val="21"/>
                <w:szCs w:val="21"/>
              </w:rPr>
              <w:t>deadline</w:t>
            </w:r>
            <w:r w:rsidRPr="00896734">
              <w:rPr>
                <w:spacing w:val="-10"/>
                <w:sz w:val="21"/>
                <w:szCs w:val="21"/>
              </w:rPr>
              <w:t xml:space="preserve"> </w:t>
            </w:r>
            <w:r w:rsidRPr="00896734">
              <w:rPr>
                <w:sz w:val="21"/>
                <w:szCs w:val="21"/>
              </w:rPr>
              <w:t>5:00</w:t>
            </w:r>
            <w:r w:rsidRPr="00896734">
              <w:rPr>
                <w:spacing w:val="-10"/>
                <w:sz w:val="21"/>
                <w:szCs w:val="21"/>
              </w:rPr>
              <w:t xml:space="preserve"> </w:t>
            </w:r>
            <w:r w:rsidRPr="00896734">
              <w:rPr>
                <w:sz w:val="21"/>
                <w:szCs w:val="21"/>
              </w:rPr>
              <w:t>pm</w:t>
            </w:r>
            <w:r w:rsidRPr="00896734">
              <w:rPr>
                <w:spacing w:val="-8"/>
                <w:sz w:val="21"/>
                <w:szCs w:val="21"/>
              </w:rPr>
              <w:t xml:space="preserve"> </w:t>
            </w:r>
            <w:r w:rsidRPr="00896734">
              <w:rPr>
                <w:spacing w:val="-5"/>
                <w:sz w:val="21"/>
                <w:szCs w:val="21"/>
              </w:rPr>
              <w:t>CST</w:t>
            </w:r>
          </w:p>
        </w:tc>
      </w:tr>
      <w:tr w:rsidR="008B134A" w:rsidRPr="00896734" w14:paraId="4B98AFB0" w14:textId="77777777" w:rsidTr="0004258E">
        <w:trPr>
          <w:trHeight w:val="372"/>
          <w:jc w:val="center"/>
        </w:trPr>
        <w:tc>
          <w:tcPr>
            <w:tcW w:w="3050" w:type="dxa"/>
          </w:tcPr>
          <w:p w14:paraId="4B7A5C79" w14:textId="58F33DDD" w:rsidR="008B134A" w:rsidRPr="00896734" w:rsidRDefault="00596D93" w:rsidP="00794581">
            <w:pPr>
              <w:pStyle w:val="TableParagraph"/>
              <w:spacing w:before="13"/>
              <w:ind w:left="213"/>
              <w:rPr>
                <w:sz w:val="21"/>
                <w:szCs w:val="21"/>
              </w:rPr>
            </w:pPr>
            <w:r w:rsidRPr="00896734">
              <w:rPr>
                <w:sz w:val="21"/>
                <w:szCs w:val="21"/>
              </w:rPr>
              <w:t>January 2</w:t>
            </w:r>
            <w:r w:rsidR="005372AE">
              <w:rPr>
                <w:sz w:val="21"/>
                <w:szCs w:val="21"/>
              </w:rPr>
              <w:t>2</w:t>
            </w:r>
            <w:r w:rsidRPr="00896734">
              <w:rPr>
                <w:sz w:val="21"/>
                <w:szCs w:val="21"/>
              </w:rPr>
              <w:t xml:space="preserve">-February </w:t>
            </w:r>
            <w:r w:rsidR="005372AE">
              <w:rPr>
                <w:sz w:val="21"/>
                <w:szCs w:val="21"/>
              </w:rPr>
              <w:t>2</w:t>
            </w:r>
            <w:r w:rsidRPr="00896734">
              <w:rPr>
                <w:sz w:val="21"/>
                <w:szCs w:val="21"/>
              </w:rPr>
              <w:t>, 202</w:t>
            </w:r>
            <w:r w:rsidR="005372AE">
              <w:rPr>
                <w:sz w:val="21"/>
                <w:szCs w:val="21"/>
              </w:rPr>
              <w:t>4</w:t>
            </w:r>
          </w:p>
        </w:tc>
        <w:tc>
          <w:tcPr>
            <w:tcW w:w="5832" w:type="dxa"/>
          </w:tcPr>
          <w:p w14:paraId="303A6746" w14:textId="16076626" w:rsidR="008B134A" w:rsidRPr="00896734" w:rsidRDefault="00BB6E73" w:rsidP="00794581">
            <w:pPr>
              <w:pStyle w:val="TableParagraph"/>
              <w:spacing w:before="98"/>
              <w:ind w:left="213"/>
              <w:rPr>
                <w:sz w:val="21"/>
                <w:szCs w:val="21"/>
              </w:rPr>
            </w:pPr>
            <w:r w:rsidRPr="00896734">
              <w:rPr>
                <w:sz w:val="21"/>
                <w:szCs w:val="21"/>
              </w:rPr>
              <w:t>Applications</w:t>
            </w:r>
            <w:r w:rsidRPr="00896734">
              <w:rPr>
                <w:spacing w:val="-9"/>
                <w:sz w:val="21"/>
                <w:szCs w:val="21"/>
              </w:rPr>
              <w:t xml:space="preserve"> </w:t>
            </w:r>
            <w:r w:rsidRPr="00896734">
              <w:rPr>
                <w:sz w:val="21"/>
                <w:szCs w:val="21"/>
              </w:rPr>
              <w:t>reviewed</w:t>
            </w:r>
            <w:r w:rsidRPr="00896734">
              <w:rPr>
                <w:spacing w:val="-8"/>
                <w:sz w:val="21"/>
                <w:szCs w:val="21"/>
              </w:rPr>
              <w:t xml:space="preserve"> </w:t>
            </w:r>
            <w:r w:rsidRPr="00896734">
              <w:rPr>
                <w:sz w:val="21"/>
                <w:szCs w:val="21"/>
              </w:rPr>
              <w:t>by</w:t>
            </w:r>
            <w:r w:rsidRPr="00896734">
              <w:rPr>
                <w:spacing w:val="-12"/>
                <w:sz w:val="21"/>
                <w:szCs w:val="21"/>
              </w:rPr>
              <w:t xml:space="preserve"> </w:t>
            </w:r>
            <w:r w:rsidR="006853F3">
              <w:rPr>
                <w:spacing w:val="-4"/>
                <w:sz w:val="21"/>
                <w:szCs w:val="21"/>
              </w:rPr>
              <w:t>review committee</w:t>
            </w:r>
          </w:p>
        </w:tc>
      </w:tr>
      <w:tr w:rsidR="00F14583" w:rsidRPr="00896734" w14:paraId="57963F12" w14:textId="77777777" w:rsidTr="0004258E">
        <w:trPr>
          <w:trHeight w:val="372"/>
          <w:jc w:val="center"/>
        </w:trPr>
        <w:tc>
          <w:tcPr>
            <w:tcW w:w="3050" w:type="dxa"/>
          </w:tcPr>
          <w:p w14:paraId="097475C1" w14:textId="3F7E0D6C" w:rsidR="00F14583" w:rsidRPr="00896734" w:rsidRDefault="00F14583" w:rsidP="00794581">
            <w:pPr>
              <w:pStyle w:val="TableParagraph"/>
              <w:spacing w:before="13"/>
              <w:ind w:left="213"/>
              <w:rPr>
                <w:sz w:val="21"/>
                <w:szCs w:val="21"/>
              </w:rPr>
            </w:pPr>
            <w:r>
              <w:rPr>
                <w:sz w:val="21"/>
                <w:szCs w:val="21"/>
              </w:rPr>
              <w:t>February 3-</w:t>
            </w:r>
            <w:r w:rsidR="005372AE">
              <w:rPr>
                <w:sz w:val="21"/>
                <w:szCs w:val="21"/>
              </w:rPr>
              <w:t>8</w:t>
            </w:r>
            <w:r>
              <w:rPr>
                <w:sz w:val="21"/>
                <w:szCs w:val="21"/>
              </w:rPr>
              <w:t>, 202</w:t>
            </w:r>
            <w:r w:rsidR="005372AE">
              <w:rPr>
                <w:sz w:val="21"/>
                <w:szCs w:val="21"/>
              </w:rPr>
              <w:t>4</w:t>
            </w:r>
          </w:p>
        </w:tc>
        <w:tc>
          <w:tcPr>
            <w:tcW w:w="5832" w:type="dxa"/>
          </w:tcPr>
          <w:p w14:paraId="53D61952" w14:textId="79F4DE3F" w:rsidR="00F14583" w:rsidRPr="00896734" w:rsidRDefault="00F14583" w:rsidP="00794581">
            <w:pPr>
              <w:pStyle w:val="TableParagraph"/>
              <w:spacing w:before="98"/>
              <w:ind w:left="213"/>
              <w:rPr>
                <w:sz w:val="21"/>
                <w:szCs w:val="21"/>
              </w:rPr>
            </w:pPr>
            <w:r>
              <w:rPr>
                <w:sz w:val="21"/>
                <w:szCs w:val="21"/>
              </w:rPr>
              <w:t>Systems to certify recommended applications</w:t>
            </w:r>
          </w:p>
        </w:tc>
      </w:tr>
      <w:tr w:rsidR="008B134A" w:rsidRPr="00896734" w14:paraId="50E03CA9" w14:textId="77777777" w:rsidTr="0004258E">
        <w:trPr>
          <w:trHeight w:val="444"/>
          <w:jc w:val="center"/>
        </w:trPr>
        <w:tc>
          <w:tcPr>
            <w:tcW w:w="3050" w:type="dxa"/>
          </w:tcPr>
          <w:p w14:paraId="3B98C2D0" w14:textId="5EDC9795" w:rsidR="008B134A" w:rsidRPr="00896734" w:rsidRDefault="00596D93" w:rsidP="00794581">
            <w:pPr>
              <w:pStyle w:val="TableParagraph"/>
              <w:spacing w:before="98"/>
              <w:ind w:left="213"/>
              <w:rPr>
                <w:sz w:val="21"/>
                <w:szCs w:val="21"/>
              </w:rPr>
            </w:pPr>
            <w:r w:rsidRPr="00896734">
              <w:rPr>
                <w:sz w:val="21"/>
                <w:szCs w:val="21"/>
              </w:rPr>
              <w:t xml:space="preserve">February </w:t>
            </w:r>
            <w:r w:rsidR="005372AE">
              <w:rPr>
                <w:sz w:val="21"/>
                <w:szCs w:val="21"/>
              </w:rPr>
              <w:t>9</w:t>
            </w:r>
            <w:r w:rsidRPr="00896734">
              <w:rPr>
                <w:sz w:val="21"/>
                <w:szCs w:val="21"/>
              </w:rPr>
              <w:t>, 202</w:t>
            </w:r>
            <w:r w:rsidR="005372AE">
              <w:rPr>
                <w:sz w:val="21"/>
                <w:szCs w:val="21"/>
              </w:rPr>
              <w:t>4</w:t>
            </w:r>
          </w:p>
        </w:tc>
        <w:tc>
          <w:tcPr>
            <w:tcW w:w="5832" w:type="dxa"/>
          </w:tcPr>
          <w:p w14:paraId="6E76712A" w14:textId="1C610878" w:rsidR="008B134A" w:rsidRPr="00896734" w:rsidRDefault="00BB6E73" w:rsidP="00794581">
            <w:pPr>
              <w:pStyle w:val="TableParagraph"/>
              <w:spacing w:before="102" w:line="247" w:lineRule="auto"/>
              <w:ind w:left="213"/>
              <w:rPr>
                <w:sz w:val="21"/>
                <w:szCs w:val="21"/>
              </w:rPr>
            </w:pPr>
            <w:r w:rsidRPr="00896734">
              <w:rPr>
                <w:sz w:val="21"/>
                <w:szCs w:val="21"/>
              </w:rPr>
              <w:t>Reports</w:t>
            </w:r>
            <w:r w:rsidRPr="00896734">
              <w:rPr>
                <w:spacing w:val="-7"/>
                <w:sz w:val="21"/>
                <w:szCs w:val="21"/>
              </w:rPr>
              <w:t xml:space="preserve"> </w:t>
            </w:r>
            <w:r w:rsidRPr="00896734">
              <w:rPr>
                <w:sz w:val="21"/>
                <w:szCs w:val="21"/>
              </w:rPr>
              <w:t>and</w:t>
            </w:r>
            <w:r w:rsidRPr="00896734">
              <w:rPr>
                <w:spacing w:val="-7"/>
                <w:sz w:val="21"/>
                <w:szCs w:val="21"/>
              </w:rPr>
              <w:t xml:space="preserve"> </w:t>
            </w:r>
            <w:r w:rsidRPr="00896734">
              <w:rPr>
                <w:sz w:val="21"/>
                <w:szCs w:val="21"/>
              </w:rPr>
              <w:t>recommendations</w:t>
            </w:r>
            <w:r w:rsidRPr="00896734">
              <w:rPr>
                <w:spacing w:val="-7"/>
                <w:sz w:val="21"/>
                <w:szCs w:val="21"/>
              </w:rPr>
              <w:t xml:space="preserve"> </w:t>
            </w:r>
            <w:r w:rsidRPr="00896734">
              <w:rPr>
                <w:sz w:val="21"/>
                <w:szCs w:val="21"/>
              </w:rPr>
              <w:t>of</w:t>
            </w:r>
            <w:r w:rsidRPr="00896734">
              <w:rPr>
                <w:spacing w:val="-8"/>
                <w:sz w:val="21"/>
                <w:szCs w:val="21"/>
              </w:rPr>
              <w:t xml:space="preserve"> </w:t>
            </w:r>
            <w:r w:rsidR="006853F3">
              <w:rPr>
                <w:sz w:val="21"/>
                <w:szCs w:val="21"/>
              </w:rPr>
              <w:t xml:space="preserve">review committee </w:t>
            </w:r>
            <w:r w:rsidR="00A11A15" w:rsidRPr="00896734">
              <w:rPr>
                <w:spacing w:val="-6"/>
                <w:sz w:val="21"/>
                <w:szCs w:val="21"/>
              </w:rPr>
              <w:t>provided</w:t>
            </w:r>
            <w:r w:rsidRPr="00896734">
              <w:rPr>
                <w:sz w:val="21"/>
                <w:szCs w:val="21"/>
              </w:rPr>
              <w:t xml:space="preserve"> to the </w:t>
            </w:r>
            <w:r w:rsidR="009E0742">
              <w:rPr>
                <w:sz w:val="21"/>
                <w:szCs w:val="21"/>
              </w:rPr>
              <w:t>L</w:t>
            </w:r>
            <w:r w:rsidR="00B44352">
              <w:rPr>
                <w:sz w:val="21"/>
                <w:szCs w:val="21"/>
              </w:rPr>
              <w:t>PIEAC</w:t>
            </w:r>
          </w:p>
        </w:tc>
      </w:tr>
    </w:tbl>
    <w:p w14:paraId="085A581D" w14:textId="77777777" w:rsidR="008B134A" w:rsidRPr="00896734" w:rsidRDefault="00BB6E73" w:rsidP="00A00BE4">
      <w:pPr>
        <w:pStyle w:val="Heading1"/>
        <w:numPr>
          <w:ilvl w:val="0"/>
          <w:numId w:val="36"/>
        </w:numPr>
        <w:spacing w:before="94"/>
        <w:ind w:left="720"/>
      </w:pPr>
      <w:bookmarkStart w:id="6" w:name="IV._PROCEDURES_AND_DEADLINE_FOR_SUBMISSI"/>
      <w:bookmarkEnd w:id="6"/>
      <w:r w:rsidRPr="00896734">
        <w:t>PROCEDURES</w:t>
      </w:r>
      <w:r w:rsidRPr="00896734">
        <w:rPr>
          <w:spacing w:val="-16"/>
        </w:rPr>
        <w:t xml:space="preserve"> </w:t>
      </w:r>
      <w:r w:rsidRPr="00896734">
        <w:t>AND</w:t>
      </w:r>
      <w:r w:rsidRPr="00896734">
        <w:rPr>
          <w:spacing w:val="-12"/>
        </w:rPr>
        <w:t xml:space="preserve"> </w:t>
      </w:r>
      <w:r w:rsidRPr="00896734">
        <w:t>DEADLINE</w:t>
      </w:r>
      <w:r w:rsidRPr="00896734">
        <w:rPr>
          <w:spacing w:val="-14"/>
        </w:rPr>
        <w:t xml:space="preserve"> </w:t>
      </w:r>
      <w:r w:rsidRPr="00896734">
        <w:t>FOR</w:t>
      </w:r>
      <w:r w:rsidRPr="00896734">
        <w:rPr>
          <w:spacing w:val="-13"/>
        </w:rPr>
        <w:t xml:space="preserve"> </w:t>
      </w:r>
      <w:r w:rsidRPr="00896734">
        <w:t>SUBMISSION</w:t>
      </w:r>
      <w:r w:rsidRPr="00896734">
        <w:rPr>
          <w:spacing w:val="-11"/>
        </w:rPr>
        <w:t xml:space="preserve"> </w:t>
      </w:r>
      <w:r w:rsidRPr="00896734">
        <w:t>OF</w:t>
      </w:r>
      <w:r w:rsidRPr="00896734">
        <w:rPr>
          <w:spacing w:val="-12"/>
        </w:rPr>
        <w:t xml:space="preserve"> </w:t>
      </w:r>
      <w:r w:rsidRPr="00896734">
        <w:rPr>
          <w:spacing w:val="-2"/>
        </w:rPr>
        <w:t>APPLICATIONS</w:t>
      </w:r>
    </w:p>
    <w:p w14:paraId="0CF312A0" w14:textId="77777777" w:rsidR="008B134A" w:rsidRPr="00896734" w:rsidRDefault="008B134A" w:rsidP="00794581">
      <w:pPr>
        <w:pStyle w:val="BodyText"/>
        <w:spacing w:before="1"/>
        <w:rPr>
          <w:b/>
        </w:rPr>
      </w:pPr>
    </w:p>
    <w:p w14:paraId="777892E8" w14:textId="5A7B6CC8" w:rsidR="008B134A" w:rsidRPr="00896734" w:rsidRDefault="00BB6E73" w:rsidP="00D76658">
      <w:pPr>
        <w:pStyle w:val="BodyText"/>
        <w:spacing w:line="252" w:lineRule="auto"/>
        <w:ind w:left="851"/>
      </w:pPr>
      <w:r w:rsidRPr="00896734">
        <w:t>Submission deadlines are</w:t>
      </w:r>
      <w:r w:rsidRPr="00896734">
        <w:rPr>
          <w:spacing w:val="-1"/>
        </w:rPr>
        <w:t xml:space="preserve"> </w:t>
      </w:r>
      <w:r w:rsidRPr="00896734">
        <w:t xml:space="preserve">absolute; all </w:t>
      </w:r>
      <w:r w:rsidR="00E40FBF">
        <w:t>institution</w:t>
      </w:r>
      <w:r w:rsidR="00E40FBF" w:rsidRPr="00896734">
        <w:t xml:space="preserve"> </w:t>
      </w:r>
      <w:r w:rsidRPr="00896734">
        <w:t>work on the application, including final approval</w:t>
      </w:r>
      <w:r w:rsidRPr="00896734">
        <w:rPr>
          <w:spacing w:val="40"/>
        </w:rPr>
        <w:t xml:space="preserve"> </w:t>
      </w:r>
      <w:r w:rsidRPr="00896734">
        <w:t>and</w:t>
      </w:r>
      <w:r w:rsidRPr="00896734">
        <w:rPr>
          <w:spacing w:val="40"/>
        </w:rPr>
        <w:t xml:space="preserve"> </w:t>
      </w:r>
      <w:r w:rsidRPr="00896734">
        <w:t>submission</w:t>
      </w:r>
      <w:r w:rsidRPr="00896734">
        <w:rPr>
          <w:spacing w:val="40"/>
        </w:rPr>
        <w:t xml:space="preserve"> </w:t>
      </w:r>
      <w:r w:rsidRPr="00896734">
        <w:t>to</w:t>
      </w:r>
      <w:r w:rsidRPr="00896734">
        <w:rPr>
          <w:spacing w:val="40"/>
        </w:rPr>
        <w:t xml:space="preserve"> </w:t>
      </w:r>
      <w:r w:rsidRPr="00896734">
        <w:t>the</w:t>
      </w:r>
      <w:r w:rsidRPr="00896734">
        <w:rPr>
          <w:spacing w:val="40"/>
        </w:rPr>
        <w:t xml:space="preserve"> </w:t>
      </w:r>
      <w:r w:rsidRPr="00896734">
        <w:t>Board</w:t>
      </w:r>
      <w:r w:rsidRPr="00896734">
        <w:rPr>
          <w:spacing w:val="40"/>
        </w:rPr>
        <w:t xml:space="preserve"> </w:t>
      </w:r>
      <w:r w:rsidRPr="00896734">
        <w:t>of</w:t>
      </w:r>
      <w:r w:rsidRPr="00896734">
        <w:rPr>
          <w:spacing w:val="40"/>
        </w:rPr>
        <w:t xml:space="preserve"> </w:t>
      </w:r>
      <w:r w:rsidRPr="00896734">
        <w:t>Regents</w:t>
      </w:r>
      <w:r w:rsidRPr="00896734">
        <w:rPr>
          <w:spacing w:val="40"/>
        </w:rPr>
        <w:t xml:space="preserve"> </w:t>
      </w:r>
      <w:r w:rsidRPr="00896734">
        <w:t>by</w:t>
      </w:r>
      <w:r w:rsidRPr="00896734">
        <w:rPr>
          <w:spacing w:val="40"/>
        </w:rPr>
        <w:t xml:space="preserve"> </w:t>
      </w:r>
      <w:r w:rsidRPr="00896734">
        <w:t>the</w:t>
      </w:r>
      <w:r w:rsidRPr="00896734">
        <w:rPr>
          <w:spacing w:val="40"/>
        </w:rPr>
        <w:t xml:space="preserve"> </w:t>
      </w:r>
      <w:r w:rsidRPr="00896734">
        <w:t>designated</w:t>
      </w:r>
      <w:r w:rsidRPr="00896734">
        <w:rPr>
          <w:spacing w:val="40"/>
        </w:rPr>
        <w:t xml:space="preserve"> </w:t>
      </w:r>
      <w:r w:rsidR="00E40FBF">
        <w:t>institution</w:t>
      </w:r>
      <w:r w:rsidR="00E40FBF" w:rsidRPr="00896734">
        <w:t xml:space="preserve"> </w:t>
      </w:r>
      <w:r w:rsidRPr="00896734">
        <w:t xml:space="preserve">office, must be completed on or before the deadline date and time. All completed application packets must be submitted </w:t>
      </w:r>
      <w:r w:rsidR="00BE2A49">
        <w:t xml:space="preserve">via </w:t>
      </w:r>
      <w:r w:rsidR="00FD26A7">
        <w:t xml:space="preserve">the </w:t>
      </w:r>
      <w:hyperlink r:id="rId17" w:history="1">
        <w:r w:rsidR="7401D586" w:rsidRPr="007C1889">
          <w:rPr>
            <w:rStyle w:val="Hyperlink"/>
          </w:rPr>
          <w:t>online portal</w:t>
        </w:r>
      </w:hyperlink>
      <w:r w:rsidR="103EA60A">
        <w:t>.</w:t>
      </w:r>
      <w:r w:rsidRPr="00896734">
        <w:t xml:space="preserve"> An application sent to the Board of Regents may be released upon request of the submitting institution if additional changes</w:t>
      </w:r>
      <w:r w:rsidRPr="00896734">
        <w:rPr>
          <w:spacing w:val="25"/>
        </w:rPr>
        <w:t xml:space="preserve"> </w:t>
      </w:r>
      <w:r w:rsidRPr="00896734">
        <w:t>are</w:t>
      </w:r>
      <w:r w:rsidRPr="00896734">
        <w:rPr>
          <w:spacing w:val="24"/>
        </w:rPr>
        <w:t xml:space="preserve"> </w:t>
      </w:r>
      <w:r w:rsidRPr="00896734">
        <w:t>needed,</w:t>
      </w:r>
      <w:r w:rsidRPr="00896734">
        <w:rPr>
          <w:spacing w:val="24"/>
        </w:rPr>
        <w:t xml:space="preserve"> </w:t>
      </w:r>
      <w:r w:rsidRPr="00896734">
        <w:t>provided</w:t>
      </w:r>
      <w:r w:rsidRPr="00896734">
        <w:rPr>
          <w:spacing w:val="24"/>
        </w:rPr>
        <w:t xml:space="preserve"> </w:t>
      </w:r>
      <w:r w:rsidRPr="00896734">
        <w:t>such</w:t>
      </w:r>
      <w:r w:rsidRPr="00896734">
        <w:rPr>
          <w:spacing w:val="24"/>
        </w:rPr>
        <w:t xml:space="preserve"> </w:t>
      </w:r>
      <w:r w:rsidRPr="00896734">
        <w:t>request</w:t>
      </w:r>
      <w:r w:rsidRPr="00896734">
        <w:rPr>
          <w:spacing w:val="24"/>
        </w:rPr>
        <w:t xml:space="preserve"> </w:t>
      </w:r>
      <w:r w:rsidRPr="00896734">
        <w:t>is</w:t>
      </w:r>
      <w:r w:rsidRPr="00896734">
        <w:rPr>
          <w:spacing w:val="24"/>
        </w:rPr>
        <w:t xml:space="preserve"> </w:t>
      </w:r>
      <w:r w:rsidR="00111C56" w:rsidRPr="00896734">
        <w:t>made before</w:t>
      </w:r>
      <w:r w:rsidRPr="00896734">
        <w:rPr>
          <w:spacing w:val="24"/>
        </w:rPr>
        <w:t xml:space="preserve"> </w:t>
      </w:r>
      <w:r w:rsidRPr="00896734">
        <w:t>the</w:t>
      </w:r>
      <w:r w:rsidRPr="00896734">
        <w:rPr>
          <w:spacing w:val="25"/>
        </w:rPr>
        <w:t xml:space="preserve"> </w:t>
      </w:r>
      <w:r w:rsidRPr="00896734">
        <w:t>deadline for receipt. A released application must be resubmitted prior to the</w:t>
      </w:r>
      <w:r w:rsidRPr="00896734">
        <w:rPr>
          <w:spacing w:val="-12"/>
        </w:rPr>
        <w:t xml:space="preserve"> </w:t>
      </w:r>
      <w:r w:rsidRPr="00896734">
        <w:t>deadline to be eligible for funding consideration.</w:t>
      </w:r>
    </w:p>
    <w:p w14:paraId="67A8BF32" w14:textId="77777777" w:rsidR="008B134A" w:rsidRPr="00896734" w:rsidRDefault="008B134A" w:rsidP="000129BC">
      <w:pPr>
        <w:pStyle w:val="BodyText"/>
        <w:spacing w:before="9"/>
      </w:pPr>
    </w:p>
    <w:p w14:paraId="54C909B6" w14:textId="77777777" w:rsidR="00E40FBF" w:rsidRPr="003868FC" w:rsidRDefault="00E40FBF" w:rsidP="00E40FBF">
      <w:pPr>
        <w:pStyle w:val="Heading1"/>
        <w:numPr>
          <w:ilvl w:val="0"/>
          <w:numId w:val="36"/>
        </w:numPr>
        <w:tabs>
          <w:tab w:val="left" w:pos="1260"/>
        </w:tabs>
        <w:ind w:left="900" w:hanging="540"/>
      </w:pPr>
      <w:bookmarkStart w:id="7" w:name="V._APPLICATION_REQUIREMENTS_AND_FORMAT"/>
      <w:bookmarkEnd w:id="7"/>
      <w:r w:rsidRPr="00896734">
        <w:rPr>
          <w:spacing w:val="-2"/>
        </w:rPr>
        <w:t>APPLICATION</w:t>
      </w:r>
      <w:r w:rsidRPr="00896734">
        <w:rPr>
          <w:spacing w:val="-5"/>
        </w:rPr>
        <w:t xml:space="preserve"> </w:t>
      </w:r>
      <w:r w:rsidRPr="00896734">
        <w:rPr>
          <w:spacing w:val="-2"/>
        </w:rPr>
        <w:t>REQUIREMENTS</w:t>
      </w:r>
      <w:r w:rsidRPr="00896734">
        <w:rPr>
          <w:spacing w:val="-7"/>
        </w:rPr>
        <w:t xml:space="preserve"> </w:t>
      </w:r>
      <w:r w:rsidRPr="00896734">
        <w:rPr>
          <w:spacing w:val="-2"/>
        </w:rPr>
        <w:t>AND</w:t>
      </w:r>
      <w:r w:rsidRPr="00896734">
        <w:rPr>
          <w:spacing w:val="-4"/>
        </w:rPr>
        <w:t xml:space="preserve"> </w:t>
      </w:r>
      <w:r w:rsidRPr="00896734">
        <w:rPr>
          <w:spacing w:val="-2"/>
        </w:rPr>
        <w:t>FORMAT</w:t>
      </w:r>
    </w:p>
    <w:p w14:paraId="42641BAC" w14:textId="77777777" w:rsidR="00E33288" w:rsidRDefault="00E33288" w:rsidP="00E33288">
      <w:pPr>
        <w:pStyle w:val="Heading1"/>
        <w:tabs>
          <w:tab w:val="left" w:pos="1260"/>
        </w:tabs>
        <w:rPr>
          <w:spacing w:val="-2"/>
        </w:rPr>
      </w:pPr>
    </w:p>
    <w:p w14:paraId="055B3441" w14:textId="4C091E61" w:rsidR="00E33288" w:rsidRPr="00896734" w:rsidRDefault="00E33288" w:rsidP="00E33288">
      <w:pPr>
        <w:pStyle w:val="BodyText"/>
        <w:spacing w:line="252" w:lineRule="auto"/>
        <w:ind w:left="882"/>
      </w:pPr>
      <w:r w:rsidRPr="00896734">
        <w:t>All</w:t>
      </w:r>
      <w:r w:rsidRPr="00896734">
        <w:rPr>
          <w:spacing w:val="40"/>
        </w:rPr>
        <w:t xml:space="preserve"> </w:t>
      </w:r>
      <w:r w:rsidRPr="00896734">
        <w:t>narrative</w:t>
      </w:r>
      <w:r w:rsidRPr="00896734">
        <w:rPr>
          <w:spacing w:val="40"/>
        </w:rPr>
        <w:t xml:space="preserve"> </w:t>
      </w:r>
      <w:r w:rsidRPr="00896734">
        <w:t>sections</w:t>
      </w:r>
      <w:r w:rsidRPr="00896734">
        <w:rPr>
          <w:spacing w:val="40"/>
        </w:rPr>
        <w:t xml:space="preserve"> </w:t>
      </w:r>
      <w:r w:rsidRPr="00896734">
        <w:t>of</w:t>
      </w:r>
      <w:r w:rsidRPr="00896734">
        <w:rPr>
          <w:spacing w:val="40"/>
        </w:rPr>
        <w:t xml:space="preserve"> </w:t>
      </w:r>
      <w:r w:rsidRPr="00896734">
        <w:t>the</w:t>
      </w:r>
      <w:r w:rsidRPr="00896734">
        <w:rPr>
          <w:spacing w:val="40"/>
        </w:rPr>
        <w:t xml:space="preserve"> </w:t>
      </w:r>
      <w:r w:rsidRPr="00896734">
        <w:t>application</w:t>
      </w:r>
      <w:r w:rsidRPr="00896734">
        <w:rPr>
          <w:spacing w:val="40"/>
        </w:rPr>
        <w:t xml:space="preserve"> </w:t>
      </w:r>
      <w:r w:rsidR="00E40FBF">
        <w:t>should</w:t>
      </w:r>
      <w:r w:rsidR="00E40FBF" w:rsidRPr="00896734">
        <w:rPr>
          <w:spacing w:val="40"/>
        </w:rPr>
        <w:t xml:space="preserve"> </w:t>
      </w:r>
      <w:r w:rsidRPr="00896734">
        <w:t>be</w:t>
      </w:r>
      <w:r w:rsidRPr="00896734">
        <w:rPr>
          <w:spacing w:val="40"/>
        </w:rPr>
        <w:t xml:space="preserve"> </w:t>
      </w:r>
      <w:r w:rsidRPr="00896734">
        <w:t>presented</w:t>
      </w:r>
      <w:r w:rsidRPr="00896734">
        <w:rPr>
          <w:spacing w:val="40"/>
        </w:rPr>
        <w:t xml:space="preserve"> </w:t>
      </w:r>
      <w:r w:rsidRPr="00896734">
        <w:t>in</w:t>
      </w:r>
      <w:r w:rsidRPr="00896734">
        <w:rPr>
          <w:spacing w:val="40"/>
        </w:rPr>
        <w:t xml:space="preserve"> </w:t>
      </w:r>
      <w:r w:rsidRPr="00896734">
        <w:t>a</w:t>
      </w:r>
      <w:r w:rsidRPr="00896734">
        <w:rPr>
          <w:spacing w:val="40"/>
        </w:rPr>
        <w:t xml:space="preserve"> </w:t>
      </w:r>
      <w:r w:rsidRPr="00896734">
        <w:t>single</w:t>
      </w:r>
      <w:r w:rsidRPr="00896734">
        <w:rPr>
          <w:spacing w:val="40"/>
        </w:rPr>
        <w:t xml:space="preserve"> </w:t>
      </w:r>
      <w:r w:rsidRPr="00896734">
        <w:t xml:space="preserve">PDF document with pages numbered, 1-inch margins at the top, bottom, and each side. In addition, the font should be no smaller than 12 </w:t>
      </w:r>
      <w:proofErr w:type="gramStart"/>
      <w:r w:rsidRPr="00896734">
        <w:t>point</w:t>
      </w:r>
      <w:proofErr w:type="gramEnd"/>
      <w:r w:rsidRPr="00896734">
        <w:t xml:space="preserve">. </w:t>
      </w:r>
      <w:r w:rsidR="00FD26A7">
        <w:t xml:space="preserve">Applicants should use either the </w:t>
      </w:r>
      <w:r w:rsidR="00FD26A7" w:rsidRPr="0050203C">
        <w:rPr>
          <w:rFonts w:cstheme="minorHAnsi"/>
          <w:b/>
          <w:bCs/>
        </w:rPr>
        <w:t>Initial Program Development</w:t>
      </w:r>
      <w:r w:rsidR="00FD26A7">
        <w:rPr>
          <w:rFonts w:cstheme="minorHAnsi"/>
          <w:b/>
          <w:bCs/>
        </w:rPr>
        <w:t xml:space="preserve"> </w:t>
      </w:r>
      <w:r w:rsidR="00FD26A7">
        <w:rPr>
          <w:rFonts w:cstheme="minorHAnsi"/>
        </w:rPr>
        <w:t>or</w:t>
      </w:r>
      <w:r w:rsidR="00FD26A7">
        <w:rPr>
          <w:rFonts w:cstheme="minorHAnsi"/>
          <w:b/>
          <w:bCs/>
        </w:rPr>
        <w:t xml:space="preserve"> </w:t>
      </w:r>
      <w:r w:rsidR="00FD26A7" w:rsidRPr="33C1107B">
        <w:rPr>
          <w:b/>
          <w:bCs/>
        </w:rPr>
        <w:t>Enhancement Projects for Existing Programs</w:t>
      </w:r>
      <w:r w:rsidR="00FD26A7">
        <w:rPr>
          <w:b/>
          <w:bCs/>
        </w:rPr>
        <w:t xml:space="preserve"> form </w:t>
      </w:r>
      <w:r w:rsidR="00FD26A7">
        <w:t>as appropriate.</w:t>
      </w:r>
      <w:r w:rsidR="00FD26A7">
        <w:rPr>
          <w:rFonts w:cstheme="minorHAnsi"/>
          <w:b/>
          <w:bCs/>
        </w:rPr>
        <w:t xml:space="preserve"> </w:t>
      </w:r>
      <w:r w:rsidRPr="00896734">
        <w:t xml:space="preserve">Forms must be completed, and applications submitted </w:t>
      </w:r>
      <w:r w:rsidR="00FD26A7">
        <w:t xml:space="preserve">via the </w:t>
      </w:r>
      <w:hyperlink r:id="rId18" w:history="1">
        <w:r w:rsidR="631AFCF9" w:rsidRPr="007C1889">
          <w:rPr>
            <w:rStyle w:val="Hyperlink"/>
          </w:rPr>
          <w:t>online</w:t>
        </w:r>
        <w:r w:rsidR="081E3086" w:rsidRPr="007C1889">
          <w:rPr>
            <w:rStyle w:val="Hyperlink"/>
          </w:rPr>
          <w:t xml:space="preserve"> portal</w:t>
        </w:r>
      </w:hyperlink>
      <w:r w:rsidRPr="00896734">
        <w:t xml:space="preserve"> by the deadline provided.</w:t>
      </w:r>
    </w:p>
    <w:p w14:paraId="51AAB584" w14:textId="77777777" w:rsidR="00E33288" w:rsidRPr="00A954CF" w:rsidRDefault="00E33288" w:rsidP="00A954CF">
      <w:pPr>
        <w:pStyle w:val="Heading1"/>
        <w:tabs>
          <w:tab w:val="left" w:pos="1260"/>
        </w:tabs>
      </w:pPr>
    </w:p>
    <w:p w14:paraId="38EB7FEE" w14:textId="7AC2FC1B" w:rsidR="00E33288" w:rsidRPr="00896734" w:rsidRDefault="00E33288" w:rsidP="00D76658">
      <w:pPr>
        <w:pStyle w:val="Heading1"/>
        <w:numPr>
          <w:ilvl w:val="0"/>
          <w:numId w:val="36"/>
        </w:numPr>
        <w:tabs>
          <w:tab w:val="left" w:pos="900"/>
        </w:tabs>
        <w:ind w:left="1137" w:hanging="777"/>
      </w:pPr>
      <w:r w:rsidRPr="00896734">
        <w:t>PROJECT</w:t>
      </w:r>
      <w:r w:rsidRPr="00896734">
        <w:rPr>
          <w:spacing w:val="-14"/>
        </w:rPr>
        <w:t xml:space="preserve"> </w:t>
      </w:r>
      <w:r w:rsidRPr="00896734">
        <w:t>ACTIVATION</w:t>
      </w:r>
      <w:r w:rsidRPr="00896734">
        <w:rPr>
          <w:spacing w:val="-11"/>
        </w:rPr>
        <w:t xml:space="preserve"> </w:t>
      </w:r>
      <w:r w:rsidRPr="00896734">
        <w:t>DATE</w:t>
      </w:r>
      <w:r w:rsidRPr="00896734">
        <w:rPr>
          <w:spacing w:val="-11"/>
        </w:rPr>
        <w:t xml:space="preserve"> </w:t>
      </w:r>
      <w:r w:rsidRPr="00896734">
        <w:t>AND</w:t>
      </w:r>
      <w:r w:rsidRPr="00896734">
        <w:rPr>
          <w:spacing w:val="-12"/>
        </w:rPr>
        <w:t xml:space="preserve"> </w:t>
      </w:r>
      <w:r w:rsidRPr="00896734">
        <w:t>ANTICIPATED</w:t>
      </w:r>
      <w:r w:rsidRPr="00896734">
        <w:rPr>
          <w:spacing w:val="-11"/>
        </w:rPr>
        <w:t xml:space="preserve"> </w:t>
      </w:r>
      <w:r w:rsidRPr="00896734">
        <w:t>DATE</w:t>
      </w:r>
      <w:r w:rsidRPr="00896734">
        <w:rPr>
          <w:spacing w:val="-10"/>
        </w:rPr>
        <w:t xml:space="preserve"> </w:t>
      </w:r>
      <w:r w:rsidRPr="00896734">
        <w:t>OF</w:t>
      </w:r>
      <w:r w:rsidRPr="00896734">
        <w:rPr>
          <w:spacing w:val="-13"/>
        </w:rPr>
        <w:t xml:space="preserve"> </w:t>
      </w:r>
      <w:r w:rsidRPr="00896734">
        <w:rPr>
          <w:spacing w:val="-2"/>
        </w:rPr>
        <w:t>COMPLETION</w:t>
      </w:r>
    </w:p>
    <w:p w14:paraId="5ACCCA98" w14:textId="77777777" w:rsidR="008B134A" w:rsidRPr="00896734" w:rsidRDefault="008B134A" w:rsidP="00794581">
      <w:pPr>
        <w:pStyle w:val="BodyText"/>
        <w:spacing w:before="4"/>
        <w:rPr>
          <w:b/>
        </w:rPr>
      </w:pPr>
    </w:p>
    <w:p w14:paraId="5222F5AD" w14:textId="56B56268" w:rsidR="008B134A" w:rsidRDefault="00BB6E73" w:rsidP="00CD1512">
      <w:pPr>
        <w:pStyle w:val="BodyText"/>
        <w:ind w:left="851"/>
        <w:jc w:val="both"/>
        <w:rPr>
          <w:b/>
          <w:bCs/>
          <w:spacing w:val="-2"/>
        </w:rPr>
      </w:pPr>
      <w:r w:rsidRPr="00896734">
        <w:t>The</w:t>
      </w:r>
      <w:r w:rsidRPr="00896734">
        <w:rPr>
          <w:spacing w:val="-8"/>
        </w:rPr>
        <w:t xml:space="preserve"> </w:t>
      </w:r>
      <w:r w:rsidRPr="00896734">
        <w:t>project</w:t>
      </w:r>
      <w:r w:rsidRPr="00896734">
        <w:rPr>
          <w:spacing w:val="-8"/>
        </w:rPr>
        <w:t xml:space="preserve"> </w:t>
      </w:r>
      <w:r w:rsidRPr="00896734">
        <w:t>activation</w:t>
      </w:r>
      <w:r w:rsidRPr="00896734">
        <w:rPr>
          <w:spacing w:val="-3"/>
        </w:rPr>
        <w:t xml:space="preserve"> </w:t>
      </w:r>
      <w:r w:rsidRPr="00896734">
        <w:t>date</w:t>
      </w:r>
      <w:r w:rsidRPr="00896734">
        <w:rPr>
          <w:spacing w:val="-4"/>
        </w:rPr>
        <w:t xml:space="preserve"> </w:t>
      </w:r>
      <w:r w:rsidRPr="00896734">
        <w:t>is</w:t>
      </w:r>
      <w:r w:rsidRPr="00896734">
        <w:rPr>
          <w:spacing w:val="-7"/>
        </w:rPr>
        <w:t xml:space="preserve"> </w:t>
      </w:r>
      <w:r w:rsidR="004273B1" w:rsidRPr="00C70798">
        <w:rPr>
          <w:b/>
          <w:bCs/>
        </w:rPr>
        <w:t xml:space="preserve">August </w:t>
      </w:r>
      <w:r w:rsidRPr="00C70798">
        <w:rPr>
          <w:b/>
          <w:bCs/>
        </w:rPr>
        <w:t>1,</w:t>
      </w:r>
      <w:r w:rsidRPr="00C70798">
        <w:rPr>
          <w:b/>
          <w:bCs/>
          <w:spacing w:val="-8"/>
        </w:rPr>
        <w:t xml:space="preserve"> </w:t>
      </w:r>
      <w:r w:rsidR="00A11A15" w:rsidRPr="00C70798">
        <w:rPr>
          <w:b/>
          <w:bCs/>
        </w:rPr>
        <w:t>202</w:t>
      </w:r>
      <w:r w:rsidR="00470EEA">
        <w:rPr>
          <w:b/>
          <w:bCs/>
        </w:rPr>
        <w:t>4</w:t>
      </w:r>
      <w:r w:rsidR="00A11A15" w:rsidRPr="00896734">
        <w:t>,</w:t>
      </w:r>
      <w:r w:rsidR="004273B1" w:rsidRPr="00896734">
        <w:t xml:space="preserve"> </w:t>
      </w:r>
      <w:r w:rsidRPr="00896734">
        <w:t>and</w:t>
      </w:r>
      <w:r w:rsidRPr="00896734">
        <w:rPr>
          <w:spacing w:val="-4"/>
        </w:rPr>
        <w:t xml:space="preserve"> </w:t>
      </w:r>
      <w:r w:rsidRPr="00896734">
        <w:t>the</w:t>
      </w:r>
      <w:r w:rsidRPr="00896734">
        <w:rPr>
          <w:spacing w:val="-9"/>
        </w:rPr>
        <w:t xml:space="preserve"> </w:t>
      </w:r>
      <w:r w:rsidRPr="00896734">
        <w:t>termination</w:t>
      </w:r>
      <w:r w:rsidRPr="00896734">
        <w:rPr>
          <w:spacing w:val="-3"/>
        </w:rPr>
        <w:t xml:space="preserve"> </w:t>
      </w:r>
      <w:r w:rsidRPr="00896734">
        <w:t>date</w:t>
      </w:r>
      <w:r w:rsidRPr="00896734">
        <w:rPr>
          <w:spacing w:val="-9"/>
        </w:rPr>
        <w:t xml:space="preserve"> </w:t>
      </w:r>
      <w:r w:rsidRPr="00896734">
        <w:t>is</w:t>
      </w:r>
      <w:r w:rsidRPr="00896734">
        <w:rPr>
          <w:spacing w:val="-3"/>
        </w:rPr>
        <w:t xml:space="preserve"> </w:t>
      </w:r>
      <w:r w:rsidR="00BE774D">
        <w:rPr>
          <w:b/>
          <w:bCs/>
        </w:rPr>
        <w:t>February 28, 202</w:t>
      </w:r>
      <w:r w:rsidR="00470EEA">
        <w:rPr>
          <w:b/>
          <w:bCs/>
        </w:rPr>
        <w:t>6</w:t>
      </w:r>
      <w:r w:rsidR="00ED1F47">
        <w:rPr>
          <w:b/>
          <w:bCs/>
          <w:spacing w:val="-2"/>
        </w:rPr>
        <w:t>.</w:t>
      </w:r>
    </w:p>
    <w:p w14:paraId="709B76A4" w14:textId="33ED4C33" w:rsidR="00EB6A07" w:rsidRPr="00EB6A07" w:rsidRDefault="00EB6A07" w:rsidP="00CD1512">
      <w:pPr>
        <w:pStyle w:val="BodyText"/>
        <w:ind w:left="851"/>
        <w:jc w:val="both"/>
        <w:rPr>
          <w:b/>
          <w:bCs/>
          <w:spacing w:val="-2"/>
        </w:rPr>
      </w:pPr>
    </w:p>
    <w:p w14:paraId="496F3197" w14:textId="00D3BD07" w:rsidR="00EB6A07" w:rsidRPr="00A00BE4" w:rsidRDefault="00EB6A07" w:rsidP="00EB6A07">
      <w:pPr>
        <w:ind w:left="540" w:right="115" w:hanging="360"/>
        <w:jc w:val="both"/>
        <w:rPr>
          <w:rFonts w:eastAsia="Times New Roman"/>
          <w:b/>
          <w:bCs/>
          <w:sz w:val="21"/>
          <w:szCs w:val="21"/>
        </w:rPr>
      </w:pPr>
      <w:r w:rsidRPr="00A00BE4">
        <w:rPr>
          <w:rFonts w:eastAsia="Times New Roman"/>
          <w:b/>
          <w:bCs/>
          <w:sz w:val="21"/>
          <w:szCs w:val="21"/>
        </w:rPr>
        <w:t>3.</w:t>
      </w:r>
      <w:r w:rsidRPr="00A00BE4">
        <w:rPr>
          <w:rFonts w:eastAsia="Times New Roman"/>
          <w:b/>
          <w:bCs/>
          <w:sz w:val="21"/>
          <w:szCs w:val="21"/>
        </w:rPr>
        <w:tab/>
      </w:r>
      <w:r w:rsidR="00097206">
        <w:rPr>
          <w:rFonts w:eastAsia="Times New Roman"/>
          <w:b/>
          <w:bCs/>
          <w:sz w:val="21"/>
          <w:szCs w:val="21"/>
        </w:rPr>
        <w:t xml:space="preserve">PROJECT </w:t>
      </w:r>
      <w:r w:rsidRPr="00A00BE4">
        <w:rPr>
          <w:rFonts w:eastAsia="Times New Roman"/>
          <w:b/>
          <w:bCs/>
          <w:sz w:val="21"/>
          <w:szCs w:val="21"/>
        </w:rPr>
        <w:t>BUDGET INFORMATION</w:t>
      </w:r>
    </w:p>
    <w:p w14:paraId="36220F16" w14:textId="21206892" w:rsidR="00097206" w:rsidRDefault="00097206" w:rsidP="00A00BE4">
      <w:pPr>
        <w:ind w:right="115"/>
        <w:jc w:val="both"/>
        <w:rPr>
          <w:rFonts w:eastAsia="Times New Roman"/>
          <w:b/>
          <w:bCs/>
          <w:sz w:val="21"/>
          <w:szCs w:val="21"/>
        </w:rPr>
      </w:pPr>
    </w:p>
    <w:p w14:paraId="1804B5DE" w14:textId="750BC526" w:rsidR="00097206" w:rsidRPr="00527E36" w:rsidRDefault="00097206" w:rsidP="00097206">
      <w:pPr>
        <w:ind w:left="547" w:right="115"/>
        <w:jc w:val="both"/>
        <w:rPr>
          <w:rFonts w:eastAsia="Times New Roman"/>
          <w:spacing w:val="2"/>
          <w:sz w:val="21"/>
          <w:szCs w:val="21"/>
        </w:rPr>
      </w:pPr>
      <w:r w:rsidRPr="00527E36">
        <w:rPr>
          <w:rFonts w:eastAsia="Times New Roman"/>
          <w:sz w:val="21"/>
          <w:szCs w:val="21"/>
        </w:rPr>
        <w:t>Program resources are limited and must be used only to support direct work toward the purposes outlined in Section 1.B of this RFA. The applica</w:t>
      </w:r>
      <w:r>
        <w:rPr>
          <w:rFonts w:eastAsia="Times New Roman"/>
          <w:sz w:val="21"/>
          <w:szCs w:val="21"/>
        </w:rPr>
        <w:t>tion</w:t>
      </w:r>
      <w:r w:rsidRPr="00527E36">
        <w:rPr>
          <w:rFonts w:eastAsia="Times New Roman"/>
          <w:sz w:val="21"/>
          <w:szCs w:val="21"/>
        </w:rPr>
        <w:t xml:space="preserve"> must include a narrative/justification detailing the costs of and rationales for each expense budgeted to </w:t>
      </w:r>
      <w:r w:rsidR="009E0742">
        <w:rPr>
          <w:rFonts w:eastAsia="Times New Roman"/>
          <w:sz w:val="21"/>
          <w:szCs w:val="21"/>
        </w:rPr>
        <w:t>LPIEF</w:t>
      </w:r>
      <w:r w:rsidRPr="00527E36">
        <w:rPr>
          <w:rFonts w:eastAsia="Times New Roman"/>
          <w:sz w:val="21"/>
          <w:szCs w:val="21"/>
        </w:rPr>
        <w:t xml:space="preserve"> and matching support. </w:t>
      </w:r>
      <w:r w:rsidRPr="00527E36">
        <w:rPr>
          <w:rFonts w:eastAsia="Times New Roman"/>
          <w:bCs/>
          <w:sz w:val="21"/>
          <w:szCs w:val="21"/>
        </w:rPr>
        <w:t>Indirect</w:t>
      </w:r>
      <w:r w:rsidRPr="00527E36">
        <w:rPr>
          <w:rFonts w:eastAsia="Times New Roman"/>
          <w:bCs/>
          <w:spacing w:val="2"/>
          <w:sz w:val="21"/>
          <w:szCs w:val="21"/>
        </w:rPr>
        <w:t xml:space="preserve"> </w:t>
      </w:r>
      <w:r w:rsidRPr="00527E36">
        <w:rPr>
          <w:rFonts w:eastAsia="Times New Roman"/>
          <w:bCs/>
          <w:sz w:val="21"/>
          <w:szCs w:val="21"/>
        </w:rPr>
        <w:t>costs</w:t>
      </w:r>
      <w:r w:rsidRPr="00527E36">
        <w:rPr>
          <w:rFonts w:eastAsia="Times New Roman"/>
          <w:bCs/>
          <w:spacing w:val="2"/>
          <w:sz w:val="21"/>
          <w:szCs w:val="21"/>
        </w:rPr>
        <w:t xml:space="preserve"> </w:t>
      </w:r>
      <w:r w:rsidRPr="00527E36">
        <w:rPr>
          <w:rFonts w:eastAsia="Times New Roman"/>
          <w:bCs/>
          <w:sz w:val="21"/>
          <w:szCs w:val="21"/>
        </w:rPr>
        <w:t>may</w:t>
      </w:r>
      <w:r w:rsidRPr="00527E36">
        <w:rPr>
          <w:rFonts w:eastAsia="Times New Roman"/>
          <w:bCs/>
          <w:spacing w:val="2"/>
          <w:sz w:val="21"/>
          <w:szCs w:val="21"/>
        </w:rPr>
        <w:t xml:space="preserve"> </w:t>
      </w:r>
      <w:r w:rsidRPr="00527E36">
        <w:rPr>
          <w:rFonts w:eastAsia="Times New Roman"/>
          <w:bCs/>
          <w:sz w:val="21"/>
          <w:szCs w:val="21"/>
        </w:rPr>
        <w:t xml:space="preserve">not be budgeted to </w:t>
      </w:r>
      <w:r w:rsidR="009E0742">
        <w:rPr>
          <w:rFonts w:eastAsia="Times New Roman"/>
          <w:bCs/>
          <w:sz w:val="21"/>
          <w:szCs w:val="21"/>
        </w:rPr>
        <w:t>LPIEF</w:t>
      </w:r>
      <w:r w:rsidRPr="00527E36">
        <w:rPr>
          <w:rFonts w:eastAsia="Times New Roman"/>
          <w:bCs/>
          <w:sz w:val="21"/>
          <w:szCs w:val="21"/>
        </w:rPr>
        <w:t xml:space="preserve"> </w:t>
      </w:r>
      <w:r w:rsidRPr="00527E36">
        <w:rPr>
          <w:rFonts w:eastAsia="Times New Roman"/>
          <w:bCs/>
          <w:spacing w:val="-2"/>
          <w:sz w:val="21"/>
          <w:szCs w:val="21"/>
        </w:rPr>
        <w:t>b</w:t>
      </w:r>
      <w:r w:rsidRPr="00527E36">
        <w:rPr>
          <w:rFonts w:eastAsia="Times New Roman"/>
          <w:bCs/>
          <w:sz w:val="21"/>
          <w:szCs w:val="21"/>
        </w:rPr>
        <w:t>ut may be provided</w:t>
      </w:r>
      <w:r w:rsidRPr="00527E36">
        <w:rPr>
          <w:rFonts w:eastAsia="Times New Roman"/>
          <w:bCs/>
          <w:spacing w:val="-1"/>
          <w:sz w:val="21"/>
          <w:szCs w:val="21"/>
        </w:rPr>
        <w:t xml:space="preserve"> </w:t>
      </w:r>
      <w:r w:rsidRPr="00527E36">
        <w:rPr>
          <w:rFonts w:eastAsia="Times New Roman"/>
          <w:bCs/>
          <w:sz w:val="21"/>
          <w:szCs w:val="21"/>
        </w:rPr>
        <w:t xml:space="preserve">as </w:t>
      </w:r>
      <w:r>
        <w:rPr>
          <w:rFonts w:eastAsia="Times New Roman"/>
          <w:bCs/>
          <w:sz w:val="21"/>
          <w:szCs w:val="21"/>
        </w:rPr>
        <w:t>institutional</w:t>
      </w:r>
      <w:r w:rsidRPr="00527E36">
        <w:rPr>
          <w:rFonts w:eastAsia="Times New Roman"/>
          <w:bCs/>
          <w:sz w:val="21"/>
          <w:szCs w:val="21"/>
        </w:rPr>
        <w:t xml:space="preserve"> support, using the </w:t>
      </w:r>
      <w:r>
        <w:rPr>
          <w:rFonts w:eastAsia="Times New Roman"/>
          <w:bCs/>
          <w:sz w:val="21"/>
          <w:szCs w:val="21"/>
        </w:rPr>
        <w:t>campus’s</w:t>
      </w:r>
      <w:r w:rsidRPr="00527E36">
        <w:rPr>
          <w:rFonts w:eastAsia="Times New Roman"/>
          <w:bCs/>
          <w:sz w:val="21"/>
          <w:szCs w:val="21"/>
        </w:rPr>
        <w:t xml:space="preserve"> federal negotiated rate.</w:t>
      </w:r>
    </w:p>
    <w:p w14:paraId="735879CF" w14:textId="77777777" w:rsidR="00097206" w:rsidRPr="00A00BE4" w:rsidRDefault="00097206" w:rsidP="00EB6A07">
      <w:pPr>
        <w:ind w:left="540" w:right="115" w:hanging="360"/>
        <w:jc w:val="both"/>
        <w:rPr>
          <w:rFonts w:eastAsia="Times New Roman"/>
          <w:b/>
          <w:bCs/>
          <w:sz w:val="21"/>
          <w:szCs w:val="21"/>
        </w:rPr>
      </w:pPr>
    </w:p>
    <w:p w14:paraId="49198093" w14:textId="1B185E41" w:rsidR="00EB6A07" w:rsidRPr="00A00BE4" w:rsidRDefault="00EB6A07" w:rsidP="00A00BE4">
      <w:pPr>
        <w:pStyle w:val="ListParagraph"/>
        <w:numPr>
          <w:ilvl w:val="0"/>
          <w:numId w:val="38"/>
        </w:numPr>
        <w:ind w:left="900" w:right="115" w:hanging="540"/>
        <w:rPr>
          <w:rFonts w:eastAsia="Times New Roman"/>
          <w:sz w:val="21"/>
          <w:szCs w:val="21"/>
        </w:rPr>
      </w:pPr>
      <w:r w:rsidRPr="00A00BE4">
        <w:rPr>
          <w:rFonts w:eastAsia="Times New Roman"/>
          <w:b/>
          <w:bCs/>
          <w:sz w:val="21"/>
          <w:szCs w:val="21"/>
        </w:rPr>
        <w:t>DISALLO</w:t>
      </w:r>
      <w:r w:rsidRPr="00A00BE4">
        <w:rPr>
          <w:rFonts w:eastAsia="Times New Roman"/>
          <w:b/>
          <w:bCs/>
          <w:spacing w:val="1"/>
          <w:sz w:val="21"/>
          <w:szCs w:val="21"/>
        </w:rPr>
        <w:t>W</w:t>
      </w:r>
      <w:r w:rsidRPr="00A00BE4">
        <w:rPr>
          <w:rFonts w:eastAsia="Times New Roman"/>
          <w:b/>
          <w:bCs/>
          <w:sz w:val="21"/>
          <w:szCs w:val="21"/>
        </w:rPr>
        <w:t>ED BUDGET ITEMS</w:t>
      </w:r>
    </w:p>
    <w:p w14:paraId="72665CD1" w14:textId="77777777" w:rsidR="00EB6A07" w:rsidRPr="00A00BE4" w:rsidRDefault="00EB6A07" w:rsidP="00EB6A07">
      <w:pPr>
        <w:ind w:left="547" w:right="-20"/>
        <w:rPr>
          <w:rFonts w:eastAsia="Times New Roman"/>
          <w:sz w:val="21"/>
          <w:szCs w:val="21"/>
        </w:rPr>
      </w:pPr>
    </w:p>
    <w:p w14:paraId="17094515" w14:textId="77777777" w:rsidR="00EB6A07" w:rsidRPr="00A00BE4" w:rsidRDefault="00EB6A07" w:rsidP="00EB6A07">
      <w:pPr>
        <w:ind w:left="547" w:right="115"/>
        <w:jc w:val="both"/>
        <w:rPr>
          <w:rFonts w:eastAsia="Times New Roman"/>
          <w:spacing w:val="2"/>
          <w:sz w:val="21"/>
          <w:szCs w:val="21"/>
        </w:rPr>
      </w:pPr>
    </w:p>
    <w:p w14:paraId="59ABF5B8" w14:textId="24B58A57" w:rsidR="00EB6A07" w:rsidRPr="00A00BE4" w:rsidRDefault="00EB6A07" w:rsidP="00EB6A07">
      <w:pPr>
        <w:ind w:left="547" w:right="115"/>
        <w:jc w:val="both"/>
        <w:rPr>
          <w:rFonts w:eastAsia="Times New Roman"/>
          <w:spacing w:val="2"/>
          <w:sz w:val="21"/>
          <w:szCs w:val="21"/>
        </w:rPr>
      </w:pPr>
      <w:r w:rsidRPr="00A00BE4">
        <w:rPr>
          <w:rFonts w:eastAsia="Times New Roman"/>
          <w:spacing w:val="-1"/>
          <w:sz w:val="21"/>
          <w:szCs w:val="21"/>
        </w:rPr>
        <w:t xml:space="preserve">Given the targeted nature of this support, </w:t>
      </w:r>
      <w:r w:rsidR="009E0742">
        <w:rPr>
          <w:rFonts w:eastAsia="Times New Roman"/>
          <w:spacing w:val="-1"/>
          <w:sz w:val="21"/>
          <w:szCs w:val="21"/>
        </w:rPr>
        <w:t>LPIEF</w:t>
      </w:r>
      <w:r w:rsidRPr="00A00BE4">
        <w:rPr>
          <w:rFonts w:eastAsia="Times New Roman"/>
          <w:sz w:val="21"/>
          <w:szCs w:val="21"/>
        </w:rPr>
        <w:t xml:space="preserve"> funds</w:t>
      </w:r>
      <w:r w:rsidRPr="00A00BE4">
        <w:rPr>
          <w:rFonts w:eastAsia="Times New Roman"/>
          <w:spacing w:val="3"/>
          <w:sz w:val="21"/>
          <w:szCs w:val="21"/>
        </w:rPr>
        <w:t xml:space="preserve"> may not be used </w:t>
      </w:r>
      <w:r w:rsidRPr="00A00BE4">
        <w:rPr>
          <w:rFonts w:eastAsia="Times New Roman"/>
          <w:sz w:val="21"/>
          <w:szCs w:val="21"/>
        </w:rPr>
        <w:t>for</w:t>
      </w:r>
      <w:r w:rsidRPr="00A00BE4">
        <w:rPr>
          <w:rFonts w:eastAsia="Times New Roman"/>
          <w:spacing w:val="4"/>
          <w:sz w:val="21"/>
          <w:szCs w:val="21"/>
        </w:rPr>
        <w:t xml:space="preserve"> </w:t>
      </w:r>
      <w:r w:rsidRPr="00A00BE4">
        <w:rPr>
          <w:rFonts w:eastAsia="Times New Roman"/>
          <w:spacing w:val="-3"/>
          <w:sz w:val="21"/>
          <w:szCs w:val="21"/>
        </w:rPr>
        <w:t>m</w:t>
      </w:r>
      <w:r w:rsidRPr="00A00BE4">
        <w:rPr>
          <w:rFonts w:eastAsia="Times New Roman"/>
          <w:sz w:val="21"/>
          <w:szCs w:val="21"/>
        </w:rPr>
        <w:t>ainte</w:t>
      </w:r>
      <w:r w:rsidRPr="00A00BE4">
        <w:rPr>
          <w:rFonts w:eastAsia="Times New Roman"/>
          <w:spacing w:val="-1"/>
          <w:sz w:val="21"/>
          <w:szCs w:val="21"/>
        </w:rPr>
        <w:t>n</w:t>
      </w:r>
      <w:r w:rsidRPr="00A00BE4">
        <w:rPr>
          <w:rFonts w:eastAsia="Times New Roman"/>
          <w:sz w:val="21"/>
          <w:szCs w:val="21"/>
        </w:rPr>
        <w:t>ance</w:t>
      </w:r>
      <w:r w:rsidRPr="00A00BE4">
        <w:rPr>
          <w:rFonts w:eastAsia="Times New Roman"/>
          <w:spacing w:val="2"/>
          <w:sz w:val="21"/>
          <w:szCs w:val="21"/>
        </w:rPr>
        <w:t xml:space="preserve"> or repair </w:t>
      </w:r>
      <w:r w:rsidRPr="00A00BE4">
        <w:rPr>
          <w:rFonts w:eastAsia="Times New Roman"/>
          <w:sz w:val="21"/>
          <w:szCs w:val="21"/>
        </w:rPr>
        <w:t>of</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q</w:t>
      </w:r>
      <w:r w:rsidRPr="00A00BE4">
        <w:rPr>
          <w:rFonts w:eastAsia="Times New Roman"/>
          <w:sz w:val="21"/>
          <w:szCs w:val="21"/>
        </w:rPr>
        <w:t>u</w:t>
      </w:r>
      <w:r w:rsidRPr="00A00BE4">
        <w:rPr>
          <w:rFonts w:eastAsia="Times New Roman"/>
          <w:spacing w:val="-1"/>
          <w:sz w:val="21"/>
          <w:szCs w:val="21"/>
        </w:rPr>
        <w:t>ipm</w:t>
      </w:r>
      <w:r w:rsidRPr="00A00BE4">
        <w:rPr>
          <w:rFonts w:eastAsia="Times New Roman"/>
          <w:sz w:val="21"/>
          <w:szCs w:val="21"/>
        </w:rPr>
        <w:t>ent,</w:t>
      </w:r>
      <w:r w:rsidRPr="00A00BE4">
        <w:rPr>
          <w:rFonts w:eastAsia="Times New Roman"/>
          <w:spacing w:val="3"/>
          <w:sz w:val="21"/>
          <w:szCs w:val="21"/>
        </w:rPr>
        <w:t xml:space="preserve"> </w:t>
      </w:r>
      <w:r w:rsidRPr="00A00BE4">
        <w:rPr>
          <w:rFonts w:eastAsia="Times New Roman"/>
          <w:sz w:val="21"/>
          <w:szCs w:val="21"/>
        </w:rPr>
        <w:t>w</w:t>
      </w:r>
      <w:r w:rsidRPr="00A00BE4">
        <w:rPr>
          <w:rFonts w:eastAsia="Times New Roman"/>
          <w:spacing w:val="1"/>
          <w:sz w:val="21"/>
          <w:szCs w:val="21"/>
        </w:rPr>
        <w:t>h</w:t>
      </w:r>
      <w:r w:rsidRPr="00A00BE4">
        <w:rPr>
          <w:rFonts w:eastAsia="Times New Roman"/>
          <w:sz w:val="21"/>
          <w:szCs w:val="21"/>
        </w:rPr>
        <w:t>e</w:t>
      </w:r>
      <w:r w:rsidRPr="00A00BE4">
        <w:rPr>
          <w:rFonts w:eastAsia="Times New Roman"/>
          <w:spacing w:val="-1"/>
          <w:sz w:val="21"/>
          <w:szCs w:val="21"/>
        </w:rPr>
        <w:t>t</w:t>
      </w:r>
      <w:r w:rsidRPr="00A00BE4">
        <w:rPr>
          <w:rFonts w:eastAsia="Times New Roman"/>
          <w:sz w:val="21"/>
          <w:szCs w:val="21"/>
        </w:rPr>
        <w:t>h</w:t>
      </w:r>
      <w:r w:rsidRPr="00A00BE4">
        <w:rPr>
          <w:rFonts w:eastAsia="Times New Roman"/>
          <w:spacing w:val="-1"/>
          <w:sz w:val="21"/>
          <w:szCs w:val="21"/>
        </w:rPr>
        <w:t>e</w:t>
      </w:r>
      <w:r w:rsidRPr="00A00BE4">
        <w:rPr>
          <w:rFonts w:eastAsia="Times New Roman"/>
          <w:sz w:val="21"/>
          <w:szCs w:val="21"/>
        </w:rPr>
        <w:t>r</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x</w:t>
      </w:r>
      <w:r w:rsidRPr="00A00BE4">
        <w:rPr>
          <w:rFonts w:eastAsia="Times New Roman"/>
          <w:sz w:val="21"/>
          <w:szCs w:val="21"/>
        </w:rPr>
        <w:t>ist</w:t>
      </w:r>
      <w:r w:rsidRPr="00A00BE4">
        <w:rPr>
          <w:rFonts w:eastAsia="Times New Roman"/>
          <w:spacing w:val="-1"/>
          <w:sz w:val="21"/>
          <w:szCs w:val="21"/>
        </w:rPr>
        <w:t>i</w:t>
      </w:r>
      <w:r w:rsidRPr="00A00BE4">
        <w:rPr>
          <w:rFonts w:eastAsia="Times New Roman"/>
          <w:sz w:val="21"/>
          <w:szCs w:val="21"/>
        </w:rPr>
        <w:t>ng</w:t>
      </w:r>
      <w:r w:rsidRPr="00A00BE4">
        <w:rPr>
          <w:rFonts w:eastAsia="Times New Roman"/>
          <w:spacing w:val="2"/>
          <w:sz w:val="21"/>
          <w:szCs w:val="21"/>
        </w:rPr>
        <w:t xml:space="preserve"> </w:t>
      </w:r>
      <w:r w:rsidRPr="00A00BE4">
        <w:rPr>
          <w:rFonts w:eastAsia="Times New Roman"/>
          <w:sz w:val="21"/>
          <w:szCs w:val="21"/>
        </w:rPr>
        <w:t>or</w:t>
      </w:r>
      <w:r w:rsidRPr="00A00BE4">
        <w:rPr>
          <w:rFonts w:eastAsia="Times New Roman"/>
          <w:spacing w:val="3"/>
          <w:sz w:val="21"/>
          <w:szCs w:val="21"/>
        </w:rPr>
        <w:t xml:space="preserve"> </w:t>
      </w:r>
      <w:r w:rsidRPr="00A00BE4">
        <w:rPr>
          <w:rFonts w:eastAsia="Times New Roman"/>
          <w:sz w:val="21"/>
          <w:szCs w:val="21"/>
        </w:rPr>
        <w:t>pur</w:t>
      </w:r>
      <w:r w:rsidRPr="00A00BE4">
        <w:rPr>
          <w:rFonts w:eastAsia="Times New Roman"/>
          <w:spacing w:val="-1"/>
          <w:sz w:val="21"/>
          <w:szCs w:val="21"/>
        </w:rPr>
        <w:t>c</w:t>
      </w:r>
      <w:r w:rsidRPr="00A00BE4">
        <w:rPr>
          <w:rFonts w:eastAsia="Times New Roman"/>
          <w:spacing w:val="1"/>
          <w:sz w:val="21"/>
          <w:szCs w:val="21"/>
        </w:rPr>
        <w:t>h</w:t>
      </w:r>
      <w:r w:rsidRPr="00A00BE4">
        <w:rPr>
          <w:rFonts w:eastAsia="Times New Roman"/>
          <w:sz w:val="21"/>
          <w:szCs w:val="21"/>
        </w:rPr>
        <w:t>as</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3"/>
          <w:sz w:val="21"/>
          <w:szCs w:val="21"/>
        </w:rPr>
        <w:t xml:space="preserve"> </w:t>
      </w:r>
      <w:r w:rsidRPr="00A00BE4">
        <w:rPr>
          <w:rFonts w:eastAsia="Times New Roman"/>
          <w:sz w:val="21"/>
          <w:szCs w:val="21"/>
        </w:rPr>
        <w:t>with</w:t>
      </w:r>
      <w:r w:rsidRPr="00A00BE4">
        <w:rPr>
          <w:rFonts w:eastAsia="Times New Roman"/>
          <w:spacing w:val="2"/>
          <w:sz w:val="21"/>
          <w:szCs w:val="21"/>
        </w:rPr>
        <w:t xml:space="preserve"> </w:t>
      </w:r>
      <w:r w:rsidR="009E0742">
        <w:rPr>
          <w:rFonts w:eastAsia="Times New Roman"/>
          <w:spacing w:val="-1"/>
          <w:sz w:val="21"/>
          <w:szCs w:val="21"/>
        </w:rPr>
        <w:t>LPIEF</w:t>
      </w:r>
      <w:r w:rsidRPr="00A00BE4">
        <w:rPr>
          <w:rFonts w:eastAsia="Times New Roman"/>
          <w:spacing w:val="-1"/>
          <w:sz w:val="21"/>
          <w:szCs w:val="21"/>
        </w:rPr>
        <w:t xml:space="preserve"> funds</w:t>
      </w:r>
      <w:r w:rsidRPr="00A00BE4">
        <w:rPr>
          <w:rFonts w:eastAsia="Times New Roman"/>
          <w:sz w:val="21"/>
          <w:szCs w:val="21"/>
        </w:rPr>
        <w:t>.</w:t>
      </w:r>
      <w:r w:rsidRPr="00A00BE4">
        <w:rPr>
          <w:rFonts w:eastAsia="Times New Roman"/>
          <w:spacing w:val="3"/>
          <w:sz w:val="21"/>
          <w:szCs w:val="21"/>
        </w:rPr>
        <w:t xml:space="preserve"> </w:t>
      </w:r>
      <w:r w:rsidRPr="00A00BE4">
        <w:rPr>
          <w:rFonts w:eastAsia="Times New Roman"/>
          <w:spacing w:val="-1"/>
          <w:sz w:val="21"/>
          <w:szCs w:val="21"/>
        </w:rPr>
        <w:t>Lo</w:t>
      </w:r>
      <w:r w:rsidRPr="00A00BE4">
        <w:rPr>
          <w:rFonts w:eastAsia="Times New Roman"/>
          <w:sz w:val="21"/>
          <w:szCs w:val="21"/>
        </w:rPr>
        <w:t xml:space="preserve">ng-term </w:t>
      </w:r>
      <w:r w:rsidRPr="00A00BE4">
        <w:rPr>
          <w:rFonts w:eastAsia="Times New Roman"/>
          <w:spacing w:val="-1"/>
          <w:sz w:val="21"/>
          <w:szCs w:val="21"/>
        </w:rPr>
        <w:t>m</w:t>
      </w:r>
      <w:r w:rsidRPr="00A00BE4">
        <w:rPr>
          <w:rFonts w:eastAsia="Times New Roman"/>
          <w:sz w:val="21"/>
          <w:szCs w:val="21"/>
        </w:rPr>
        <w:t>ainte</w:t>
      </w:r>
      <w:r w:rsidRPr="00A00BE4">
        <w:rPr>
          <w:rFonts w:eastAsia="Times New Roman"/>
          <w:spacing w:val="-1"/>
          <w:sz w:val="21"/>
          <w:szCs w:val="21"/>
        </w:rPr>
        <w:t>n</w:t>
      </w:r>
      <w:r w:rsidRPr="00A00BE4">
        <w:rPr>
          <w:rFonts w:eastAsia="Times New Roman"/>
          <w:sz w:val="21"/>
          <w:szCs w:val="21"/>
        </w:rPr>
        <w:t>an</w:t>
      </w:r>
      <w:r w:rsidRPr="00A00BE4">
        <w:rPr>
          <w:rFonts w:eastAsia="Times New Roman"/>
          <w:spacing w:val="-1"/>
          <w:sz w:val="21"/>
          <w:szCs w:val="21"/>
        </w:rPr>
        <w:t>c</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pacing w:val="-1"/>
          <w:sz w:val="21"/>
          <w:szCs w:val="21"/>
        </w:rPr>
        <w:t>c</w:t>
      </w:r>
      <w:r w:rsidRPr="00A00BE4">
        <w:rPr>
          <w:rFonts w:eastAsia="Times New Roman"/>
          <w:sz w:val="21"/>
          <w:szCs w:val="21"/>
        </w:rPr>
        <w:t>ontr</w:t>
      </w:r>
      <w:r w:rsidRPr="00A00BE4">
        <w:rPr>
          <w:rFonts w:eastAsia="Times New Roman"/>
          <w:spacing w:val="-1"/>
          <w:sz w:val="21"/>
          <w:szCs w:val="21"/>
        </w:rPr>
        <w:t>a</w:t>
      </w:r>
      <w:r w:rsidRPr="00A00BE4">
        <w:rPr>
          <w:rFonts w:eastAsia="Times New Roman"/>
          <w:sz w:val="21"/>
          <w:szCs w:val="21"/>
        </w:rPr>
        <w:t>cts</w:t>
      </w:r>
      <w:r w:rsidRPr="00A00BE4">
        <w:rPr>
          <w:rFonts w:eastAsia="Times New Roman"/>
          <w:spacing w:val="3"/>
          <w:sz w:val="21"/>
          <w:szCs w:val="21"/>
        </w:rPr>
        <w:t xml:space="preserve"> </w:t>
      </w:r>
      <w:r w:rsidRPr="00A00BE4">
        <w:rPr>
          <w:rFonts w:eastAsia="Times New Roman"/>
          <w:spacing w:val="-2"/>
          <w:sz w:val="21"/>
          <w:szCs w:val="21"/>
        </w:rPr>
        <w:t>f</w:t>
      </w:r>
      <w:r w:rsidRPr="00A00BE4">
        <w:rPr>
          <w:rFonts w:eastAsia="Times New Roman"/>
          <w:spacing w:val="1"/>
          <w:sz w:val="21"/>
          <w:szCs w:val="21"/>
        </w:rPr>
        <w:t>o</w:t>
      </w:r>
      <w:r w:rsidRPr="00A00BE4">
        <w:rPr>
          <w:rFonts w:eastAsia="Times New Roman"/>
          <w:sz w:val="21"/>
          <w:szCs w:val="21"/>
        </w:rPr>
        <w:t>r</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q</w:t>
      </w:r>
      <w:r w:rsidRPr="00A00BE4">
        <w:rPr>
          <w:rFonts w:eastAsia="Times New Roman"/>
          <w:sz w:val="21"/>
          <w:szCs w:val="21"/>
        </w:rPr>
        <w:t>uip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3"/>
          <w:sz w:val="21"/>
          <w:szCs w:val="21"/>
        </w:rPr>
        <w:t xml:space="preserve"> </w:t>
      </w:r>
      <w:r w:rsidRPr="00A00BE4">
        <w:rPr>
          <w:rFonts w:eastAsia="Times New Roman"/>
          <w:sz w:val="21"/>
          <w:szCs w:val="21"/>
        </w:rPr>
        <w:t>c</w:t>
      </w:r>
      <w:r w:rsidRPr="00A00BE4">
        <w:rPr>
          <w:rFonts w:eastAsia="Times New Roman"/>
          <w:spacing w:val="-1"/>
          <w:sz w:val="21"/>
          <w:szCs w:val="21"/>
        </w:rPr>
        <w:t>a</w:t>
      </w:r>
      <w:r w:rsidRPr="00A00BE4">
        <w:rPr>
          <w:rFonts w:eastAsia="Times New Roman"/>
          <w:sz w:val="21"/>
          <w:szCs w:val="21"/>
        </w:rPr>
        <w:t>n</w:t>
      </w:r>
      <w:r w:rsidRPr="00A00BE4">
        <w:rPr>
          <w:rFonts w:eastAsia="Times New Roman"/>
          <w:spacing w:val="-1"/>
          <w:sz w:val="21"/>
          <w:szCs w:val="21"/>
        </w:rPr>
        <w:t>n</w:t>
      </w:r>
      <w:r w:rsidRPr="00A00BE4">
        <w:rPr>
          <w:rFonts w:eastAsia="Times New Roman"/>
          <w:sz w:val="21"/>
          <w:szCs w:val="21"/>
        </w:rPr>
        <w:t>ot</w:t>
      </w:r>
      <w:r w:rsidRPr="00A00BE4">
        <w:rPr>
          <w:rFonts w:eastAsia="Times New Roman"/>
          <w:spacing w:val="2"/>
          <w:sz w:val="21"/>
          <w:szCs w:val="21"/>
        </w:rPr>
        <w:t xml:space="preserve"> </w:t>
      </w:r>
      <w:r w:rsidRPr="00A00BE4">
        <w:rPr>
          <w:rFonts w:eastAsia="Times New Roman"/>
          <w:sz w:val="21"/>
          <w:szCs w:val="21"/>
        </w:rPr>
        <w:t>be</w:t>
      </w:r>
      <w:r w:rsidRPr="00A00BE4">
        <w:rPr>
          <w:rFonts w:eastAsia="Times New Roman"/>
          <w:spacing w:val="3"/>
          <w:sz w:val="21"/>
          <w:szCs w:val="21"/>
        </w:rPr>
        <w:t xml:space="preserve"> </w:t>
      </w:r>
      <w:r w:rsidRPr="00A00BE4">
        <w:rPr>
          <w:rFonts w:eastAsia="Times New Roman"/>
          <w:sz w:val="21"/>
          <w:szCs w:val="21"/>
        </w:rPr>
        <w:t>budgeted to</w:t>
      </w:r>
      <w:r w:rsidRPr="00A00BE4">
        <w:rPr>
          <w:rFonts w:eastAsia="Times New Roman"/>
          <w:spacing w:val="3"/>
          <w:sz w:val="21"/>
          <w:szCs w:val="21"/>
        </w:rPr>
        <w:t xml:space="preserve"> </w:t>
      </w:r>
      <w:r w:rsidR="009E0742">
        <w:rPr>
          <w:rFonts w:eastAsia="Times New Roman"/>
          <w:sz w:val="21"/>
          <w:szCs w:val="21"/>
        </w:rPr>
        <w:t>LPIEF</w:t>
      </w:r>
      <w:r w:rsidRPr="00A00BE4">
        <w:rPr>
          <w:rFonts w:eastAsia="Times New Roman"/>
          <w:sz w:val="21"/>
          <w:szCs w:val="21"/>
        </w:rPr>
        <w:t xml:space="preserve"> but may </w:t>
      </w:r>
      <w:r w:rsidRPr="00A00BE4">
        <w:rPr>
          <w:rFonts w:eastAsia="Times New Roman"/>
          <w:spacing w:val="-1"/>
          <w:sz w:val="21"/>
          <w:szCs w:val="21"/>
        </w:rPr>
        <w:t>b</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z w:val="21"/>
          <w:szCs w:val="21"/>
        </w:rPr>
        <w:t>p</w:t>
      </w:r>
      <w:r w:rsidRPr="00A00BE4">
        <w:rPr>
          <w:rFonts w:eastAsia="Times New Roman"/>
          <w:spacing w:val="-2"/>
          <w:sz w:val="21"/>
          <w:szCs w:val="21"/>
        </w:rPr>
        <w:t>r</w:t>
      </w:r>
      <w:r w:rsidRPr="00A00BE4">
        <w:rPr>
          <w:rFonts w:eastAsia="Times New Roman"/>
          <w:sz w:val="21"/>
          <w:szCs w:val="21"/>
        </w:rPr>
        <w:t>o</w:t>
      </w:r>
      <w:r w:rsidRPr="00A00BE4">
        <w:rPr>
          <w:rFonts w:eastAsia="Times New Roman"/>
          <w:spacing w:val="-1"/>
          <w:sz w:val="21"/>
          <w:szCs w:val="21"/>
        </w:rPr>
        <w:t>v</w:t>
      </w:r>
      <w:r w:rsidRPr="00A00BE4">
        <w:rPr>
          <w:rFonts w:eastAsia="Times New Roman"/>
          <w:sz w:val="21"/>
          <w:szCs w:val="21"/>
        </w:rPr>
        <w:t>id</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3"/>
          <w:sz w:val="21"/>
          <w:szCs w:val="21"/>
        </w:rPr>
        <w:t xml:space="preserve"> </w:t>
      </w:r>
      <w:r w:rsidRPr="00A00BE4">
        <w:rPr>
          <w:rFonts w:eastAsia="Times New Roman"/>
          <w:spacing w:val="-1"/>
          <w:sz w:val="21"/>
          <w:szCs w:val="21"/>
        </w:rPr>
        <w:t>a</w:t>
      </w:r>
      <w:r w:rsidRPr="00A00BE4">
        <w:rPr>
          <w:rFonts w:eastAsia="Times New Roman"/>
          <w:sz w:val="21"/>
          <w:szCs w:val="21"/>
        </w:rPr>
        <w:t xml:space="preserve">s </w:t>
      </w:r>
      <w:r w:rsidRPr="00A00BE4">
        <w:rPr>
          <w:rFonts w:eastAsia="Times New Roman"/>
          <w:spacing w:val="-1"/>
          <w:sz w:val="21"/>
          <w:szCs w:val="21"/>
        </w:rPr>
        <w:t>match</w:t>
      </w:r>
      <w:r w:rsidRPr="00A00BE4">
        <w:rPr>
          <w:rFonts w:eastAsia="Times New Roman"/>
          <w:sz w:val="21"/>
          <w:szCs w:val="21"/>
        </w:rPr>
        <w:t>.</w:t>
      </w:r>
    </w:p>
    <w:p w14:paraId="34FE6B70" w14:textId="77777777" w:rsidR="00EB6A07" w:rsidRPr="00A00BE4" w:rsidRDefault="00EB6A07" w:rsidP="00EB6A07">
      <w:pPr>
        <w:ind w:left="547" w:right="115"/>
        <w:jc w:val="both"/>
        <w:rPr>
          <w:rFonts w:eastAsia="Times New Roman"/>
          <w:spacing w:val="2"/>
          <w:sz w:val="21"/>
          <w:szCs w:val="21"/>
        </w:rPr>
      </w:pPr>
    </w:p>
    <w:p w14:paraId="1F6C6821" w14:textId="6389013F" w:rsidR="00EB6A07" w:rsidRPr="00A00BE4" w:rsidRDefault="00EB6A07" w:rsidP="00EB6A07">
      <w:pPr>
        <w:ind w:left="547" w:right="115"/>
        <w:jc w:val="both"/>
        <w:rPr>
          <w:rFonts w:eastAsia="Times New Roman"/>
          <w:spacing w:val="2"/>
          <w:sz w:val="21"/>
          <w:szCs w:val="21"/>
        </w:rPr>
      </w:pPr>
      <w:r w:rsidRPr="00A00BE4">
        <w:rPr>
          <w:rFonts w:eastAsia="Times New Roman"/>
          <w:sz w:val="21"/>
          <w:szCs w:val="21"/>
        </w:rPr>
        <w:t>Submitting entities</w:t>
      </w:r>
      <w:r w:rsidRPr="00A00BE4">
        <w:rPr>
          <w:rFonts w:eastAsia="Times New Roman"/>
          <w:spacing w:val="5"/>
          <w:sz w:val="21"/>
          <w:szCs w:val="21"/>
        </w:rPr>
        <w:t xml:space="preserve"> </w:t>
      </w:r>
      <w:r w:rsidRPr="00A00BE4">
        <w:rPr>
          <w:rFonts w:eastAsia="Times New Roman"/>
          <w:sz w:val="21"/>
          <w:szCs w:val="21"/>
        </w:rPr>
        <w:t>s</w:t>
      </w:r>
      <w:r w:rsidRPr="00A00BE4">
        <w:rPr>
          <w:rFonts w:eastAsia="Times New Roman"/>
          <w:spacing w:val="-1"/>
          <w:sz w:val="21"/>
          <w:szCs w:val="21"/>
        </w:rPr>
        <w:t>h</w:t>
      </w:r>
      <w:r w:rsidRPr="00A00BE4">
        <w:rPr>
          <w:rFonts w:eastAsia="Times New Roman"/>
          <w:sz w:val="21"/>
          <w:szCs w:val="21"/>
        </w:rPr>
        <w:t>ou</w:t>
      </w:r>
      <w:r w:rsidRPr="00A00BE4">
        <w:rPr>
          <w:rFonts w:eastAsia="Times New Roman"/>
          <w:spacing w:val="-1"/>
          <w:sz w:val="21"/>
          <w:szCs w:val="21"/>
        </w:rPr>
        <w:t>l</w:t>
      </w:r>
      <w:r w:rsidRPr="00A00BE4">
        <w:rPr>
          <w:rFonts w:eastAsia="Times New Roman"/>
          <w:sz w:val="21"/>
          <w:szCs w:val="21"/>
        </w:rPr>
        <w:t>d</w:t>
      </w:r>
      <w:r w:rsidRPr="00A00BE4">
        <w:rPr>
          <w:rFonts w:eastAsia="Times New Roman"/>
          <w:spacing w:val="5"/>
          <w:sz w:val="21"/>
          <w:szCs w:val="21"/>
        </w:rPr>
        <w:t xml:space="preserve"> </w:t>
      </w:r>
      <w:r w:rsidRPr="00A00BE4">
        <w:rPr>
          <w:rFonts w:eastAsia="Times New Roman"/>
          <w:spacing w:val="-1"/>
          <w:sz w:val="21"/>
          <w:szCs w:val="21"/>
        </w:rPr>
        <w:t>a</w:t>
      </w:r>
      <w:r w:rsidRPr="00A00BE4">
        <w:rPr>
          <w:rFonts w:eastAsia="Times New Roman"/>
          <w:sz w:val="21"/>
          <w:szCs w:val="21"/>
        </w:rPr>
        <w:t>lso</w:t>
      </w:r>
      <w:r w:rsidRPr="00A00BE4">
        <w:rPr>
          <w:rFonts w:eastAsia="Times New Roman"/>
          <w:spacing w:val="3"/>
          <w:sz w:val="21"/>
          <w:szCs w:val="21"/>
        </w:rPr>
        <w:t xml:space="preserve"> </w:t>
      </w:r>
      <w:r w:rsidRPr="00A00BE4">
        <w:rPr>
          <w:rFonts w:eastAsia="Times New Roman"/>
          <w:sz w:val="21"/>
          <w:szCs w:val="21"/>
        </w:rPr>
        <w:t>n</w:t>
      </w:r>
      <w:r w:rsidRPr="00A00BE4">
        <w:rPr>
          <w:rFonts w:eastAsia="Times New Roman"/>
          <w:spacing w:val="-1"/>
          <w:sz w:val="21"/>
          <w:szCs w:val="21"/>
        </w:rPr>
        <w:t>o</w:t>
      </w:r>
      <w:r w:rsidRPr="00A00BE4">
        <w:rPr>
          <w:rFonts w:eastAsia="Times New Roman"/>
          <w:sz w:val="21"/>
          <w:szCs w:val="21"/>
        </w:rPr>
        <w:t>te</w:t>
      </w:r>
      <w:r w:rsidRPr="00A00BE4">
        <w:rPr>
          <w:rFonts w:eastAsia="Times New Roman"/>
          <w:spacing w:val="3"/>
          <w:sz w:val="21"/>
          <w:szCs w:val="21"/>
        </w:rPr>
        <w:t xml:space="preserve"> </w:t>
      </w:r>
      <w:r w:rsidRPr="00A00BE4">
        <w:rPr>
          <w:rFonts w:eastAsia="Times New Roman"/>
          <w:sz w:val="21"/>
          <w:szCs w:val="21"/>
        </w:rPr>
        <w:t>th</w:t>
      </w:r>
      <w:r w:rsidRPr="00A00BE4">
        <w:rPr>
          <w:rFonts w:eastAsia="Times New Roman"/>
          <w:spacing w:val="-1"/>
          <w:sz w:val="21"/>
          <w:szCs w:val="21"/>
        </w:rPr>
        <w:t>a</w:t>
      </w:r>
      <w:r w:rsidRPr="00A00BE4">
        <w:rPr>
          <w:rFonts w:eastAsia="Times New Roman"/>
          <w:sz w:val="21"/>
          <w:szCs w:val="21"/>
        </w:rPr>
        <w:t>t</w:t>
      </w:r>
      <w:r w:rsidRPr="00A00BE4">
        <w:rPr>
          <w:rFonts w:eastAsia="Times New Roman"/>
          <w:spacing w:val="5"/>
          <w:sz w:val="21"/>
          <w:szCs w:val="21"/>
        </w:rPr>
        <w:t xml:space="preserve"> </w:t>
      </w:r>
      <w:r w:rsidRPr="00A00BE4">
        <w:rPr>
          <w:rFonts w:eastAsia="Times New Roman"/>
          <w:spacing w:val="-1"/>
          <w:sz w:val="21"/>
          <w:szCs w:val="21"/>
        </w:rPr>
        <w:t>t</w:t>
      </w:r>
      <w:r w:rsidRPr="00A00BE4">
        <w:rPr>
          <w:rFonts w:eastAsia="Times New Roman"/>
          <w:spacing w:val="1"/>
          <w:sz w:val="21"/>
          <w:szCs w:val="21"/>
        </w:rPr>
        <w:t>h</w:t>
      </w:r>
      <w:r w:rsidRPr="00A00BE4">
        <w:rPr>
          <w:rFonts w:eastAsia="Times New Roman"/>
          <w:sz w:val="21"/>
          <w:szCs w:val="21"/>
        </w:rPr>
        <w:t>e</w:t>
      </w:r>
      <w:r w:rsidRPr="00A00BE4">
        <w:rPr>
          <w:rFonts w:eastAsia="Times New Roman"/>
          <w:spacing w:val="5"/>
          <w:sz w:val="21"/>
          <w:szCs w:val="21"/>
        </w:rPr>
        <w:t xml:space="preserve"> </w:t>
      </w:r>
      <w:r w:rsidRPr="00A00BE4">
        <w:rPr>
          <w:rFonts w:eastAsia="Times New Roman"/>
          <w:spacing w:val="-1"/>
          <w:sz w:val="21"/>
          <w:szCs w:val="21"/>
        </w:rPr>
        <w:t>s</w:t>
      </w:r>
      <w:r w:rsidRPr="00A00BE4">
        <w:rPr>
          <w:rFonts w:eastAsia="Times New Roman"/>
          <w:sz w:val="21"/>
          <w:szCs w:val="21"/>
        </w:rPr>
        <w:t>c</w:t>
      </w:r>
      <w:r w:rsidRPr="00A00BE4">
        <w:rPr>
          <w:rFonts w:eastAsia="Times New Roman"/>
          <w:spacing w:val="-1"/>
          <w:sz w:val="21"/>
          <w:szCs w:val="21"/>
        </w:rPr>
        <w:t>op</w:t>
      </w:r>
      <w:r w:rsidRPr="00A00BE4">
        <w:rPr>
          <w:rFonts w:eastAsia="Times New Roman"/>
          <w:sz w:val="21"/>
          <w:szCs w:val="21"/>
        </w:rPr>
        <w:t>e</w:t>
      </w:r>
      <w:r w:rsidRPr="00A00BE4">
        <w:rPr>
          <w:rFonts w:eastAsia="Times New Roman"/>
          <w:spacing w:val="5"/>
          <w:sz w:val="21"/>
          <w:szCs w:val="21"/>
        </w:rPr>
        <w:t xml:space="preserve"> </w:t>
      </w:r>
      <w:r w:rsidRPr="00A00BE4">
        <w:rPr>
          <w:rFonts w:eastAsia="Times New Roman"/>
          <w:sz w:val="21"/>
          <w:szCs w:val="21"/>
        </w:rPr>
        <w:t>of</w:t>
      </w:r>
      <w:r w:rsidRPr="00A00BE4">
        <w:rPr>
          <w:rFonts w:eastAsia="Times New Roman"/>
          <w:spacing w:val="5"/>
          <w:sz w:val="21"/>
          <w:szCs w:val="21"/>
        </w:rPr>
        <w:t xml:space="preserve"> </w:t>
      </w:r>
      <w:r w:rsidRPr="00A00BE4">
        <w:rPr>
          <w:rFonts w:eastAsia="Times New Roman"/>
          <w:spacing w:val="-1"/>
          <w:sz w:val="21"/>
          <w:szCs w:val="21"/>
        </w:rPr>
        <w:t>t</w:t>
      </w:r>
      <w:r w:rsidRPr="00A00BE4">
        <w:rPr>
          <w:rFonts w:eastAsia="Times New Roman"/>
          <w:spacing w:val="1"/>
          <w:sz w:val="21"/>
          <w:szCs w:val="21"/>
        </w:rPr>
        <w:t>h</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z w:val="21"/>
          <w:szCs w:val="21"/>
        </w:rPr>
        <w:t>prog</w:t>
      </w:r>
      <w:r w:rsidRPr="00A00BE4">
        <w:rPr>
          <w:rFonts w:eastAsia="Times New Roman"/>
          <w:spacing w:val="-2"/>
          <w:sz w:val="21"/>
          <w:szCs w:val="21"/>
        </w:rPr>
        <w:t>r</w:t>
      </w:r>
      <w:r w:rsidRPr="00A00BE4">
        <w:rPr>
          <w:rFonts w:eastAsia="Times New Roman"/>
          <w:spacing w:val="2"/>
          <w:sz w:val="21"/>
          <w:szCs w:val="21"/>
        </w:rPr>
        <w:t>a</w:t>
      </w:r>
      <w:r w:rsidRPr="00A00BE4">
        <w:rPr>
          <w:rFonts w:eastAsia="Times New Roman"/>
          <w:sz w:val="21"/>
          <w:szCs w:val="21"/>
        </w:rPr>
        <w:t>m does</w:t>
      </w:r>
      <w:r w:rsidRPr="00A00BE4">
        <w:rPr>
          <w:rFonts w:eastAsia="Times New Roman"/>
          <w:spacing w:val="5"/>
          <w:sz w:val="21"/>
          <w:szCs w:val="21"/>
        </w:rPr>
        <w:t xml:space="preserve"> </w:t>
      </w:r>
      <w:r w:rsidRPr="00A00BE4">
        <w:rPr>
          <w:rFonts w:eastAsia="Times New Roman"/>
          <w:spacing w:val="-1"/>
          <w:sz w:val="21"/>
          <w:szCs w:val="21"/>
        </w:rPr>
        <w:t>n</w:t>
      </w:r>
      <w:r w:rsidRPr="00A00BE4">
        <w:rPr>
          <w:rFonts w:eastAsia="Times New Roman"/>
          <w:spacing w:val="1"/>
          <w:sz w:val="21"/>
          <w:szCs w:val="21"/>
        </w:rPr>
        <w:t>o</w:t>
      </w:r>
      <w:r w:rsidRPr="00A00BE4">
        <w:rPr>
          <w:rFonts w:eastAsia="Times New Roman"/>
          <w:sz w:val="21"/>
          <w:szCs w:val="21"/>
        </w:rPr>
        <w:t>t</w:t>
      </w:r>
      <w:r w:rsidRPr="00A00BE4">
        <w:rPr>
          <w:rFonts w:eastAsia="Times New Roman"/>
          <w:spacing w:val="3"/>
          <w:sz w:val="21"/>
          <w:szCs w:val="21"/>
        </w:rPr>
        <w:t xml:space="preserve"> </w:t>
      </w:r>
      <w:r w:rsidRPr="00A00BE4">
        <w:rPr>
          <w:rFonts w:eastAsia="Times New Roman"/>
          <w:sz w:val="21"/>
          <w:szCs w:val="21"/>
        </w:rPr>
        <w:t>per</w:t>
      </w:r>
      <w:r w:rsidRPr="00A00BE4">
        <w:rPr>
          <w:rFonts w:eastAsia="Times New Roman"/>
          <w:spacing w:val="-3"/>
          <w:sz w:val="21"/>
          <w:szCs w:val="21"/>
        </w:rPr>
        <w:t>m</w:t>
      </w:r>
      <w:r w:rsidRPr="00A00BE4">
        <w:rPr>
          <w:rFonts w:eastAsia="Times New Roman"/>
          <w:sz w:val="21"/>
          <w:szCs w:val="21"/>
        </w:rPr>
        <w:t>it:</w:t>
      </w:r>
      <w:r w:rsidRPr="00A00BE4">
        <w:rPr>
          <w:rFonts w:eastAsia="Times New Roman"/>
          <w:spacing w:val="5"/>
          <w:sz w:val="21"/>
          <w:szCs w:val="21"/>
        </w:rPr>
        <w:t xml:space="preserve"> </w:t>
      </w:r>
      <w:r w:rsidRPr="00A00BE4">
        <w:rPr>
          <w:rFonts w:eastAsia="Times New Roman"/>
          <w:sz w:val="21"/>
          <w:szCs w:val="21"/>
        </w:rPr>
        <w:t>(1)</w:t>
      </w:r>
      <w:r w:rsidRPr="00A00BE4">
        <w:rPr>
          <w:rFonts w:eastAsia="Times New Roman"/>
          <w:spacing w:val="5"/>
          <w:sz w:val="21"/>
          <w:szCs w:val="21"/>
        </w:rPr>
        <w:t xml:space="preserve"> </w:t>
      </w:r>
      <w:r w:rsidRPr="00A00BE4">
        <w:rPr>
          <w:rFonts w:eastAsia="Times New Roman"/>
          <w:spacing w:val="-1"/>
          <w:sz w:val="21"/>
          <w:szCs w:val="21"/>
        </w:rPr>
        <w:t>co</w:t>
      </w:r>
      <w:r w:rsidRPr="00A00BE4">
        <w:rPr>
          <w:rFonts w:eastAsia="Times New Roman"/>
          <w:sz w:val="21"/>
          <w:szCs w:val="21"/>
        </w:rPr>
        <w:t>nstru</w:t>
      </w:r>
      <w:r w:rsidRPr="00A00BE4">
        <w:rPr>
          <w:rFonts w:eastAsia="Times New Roman"/>
          <w:spacing w:val="-1"/>
          <w:sz w:val="21"/>
          <w:szCs w:val="21"/>
        </w:rPr>
        <w:t>c</w:t>
      </w:r>
      <w:r w:rsidRPr="00A00BE4">
        <w:rPr>
          <w:rFonts w:eastAsia="Times New Roman"/>
          <w:sz w:val="21"/>
          <w:szCs w:val="21"/>
        </w:rPr>
        <w:t>t</w:t>
      </w:r>
      <w:r w:rsidRPr="00A00BE4">
        <w:rPr>
          <w:rFonts w:eastAsia="Times New Roman"/>
          <w:spacing w:val="-1"/>
          <w:sz w:val="21"/>
          <w:szCs w:val="21"/>
        </w:rPr>
        <w:t>i</w:t>
      </w:r>
      <w:r w:rsidRPr="00A00BE4">
        <w:rPr>
          <w:rFonts w:eastAsia="Times New Roman"/>
          <w:sz w:val="21"/>
          <w:szCs w:val="21"/>
        </w:rPr>
        <w:t>on</w:t>
      </w:r>
      <w:r w:rsidRPr="00A00BE4">
        <w:rPr>
          <w:rFonts w:eastAsia="Times New Roman"/>
          <w:spacing w:val="3"/>
          <w:sz w:val="21"/>
          <w:szCs w:val="21"/>
        </w:rPr>
        <w:t xml:space="preserve"> </w:t>
      </w:r>
      <w:r w:rsidRPr="00A00BE4">
        <w:rPr>
          <w:rFonts w:eastAsia="Times New Roman"/>
          <w:sz w:val="21"/>
          <w:szCs w:val="21"/>
        </w:rPr>
        <w:t>of</w:t>
      </w:r>
      <w:r w:rsidRPr="00A00BE4">
        <w:rPr>
          <w:rFonts w:eastAsia="Times New Roman"/>
          <w:spacing w:val="3"/>
          <w:sz w:val="21"/>
          <w:szCs w:val="21"/>
        </w:rPr>
        <w:t xml:space="preserve"> </w:t>
      </w:r>
      <w:r w:rsidRPr="00A00BE4">
        <w:rPr>
          <w:rFonts w:eastAsia="Times New Roman"/>
          <w:sz w:val="21"/>
          <w:szCs w:val="21"/>
        </w:rPr>
        <w:t>faci</w:t>
      </w:r>
      <w:r w:rsidRPr="00A00BE4">
        <w:rPr>
          <w:rFonts w:eastAsia="Times New Roman"/>
          <w:spacing w:val="-1"/>
          <w:sz w:val="21"/>
          <w:szCs w:val="21"/>
        </w:rPr>
        <w:t>l</w:t>
      </w:r>
      <w:r w:rsidRPr="00A00BE4">
        <w:rPr>
          <w:rFonts w:eastAsia="Times New Roman"/>
          <w:sz w:val="21"/>
          <w:szCs w:val="21"/>
        </w:rPr>
        <w:t>it</w:t>
      </w:r>
      <w:r w:rsidRPr="00A00BE4">
        <w:rPr>
          <w:rFonts w:eastAsia="Times New Roman"/>
          <w:spacing w:val="-1"/>
          <w:sz w:val="21"/>
          <w:szCs w:val="21"/>
        </w:rPr>
        <w:t>i</w:t>
      </w:r>
      <w:r w:rsidRPr="00A00BE4">
        <w:rPr>
          <w:rFonts w:eastAsia="Times New Roman"/>
          <w:sz w:val="21"/>
          <w:szCs w:val="21"/>
        </w:rPr>
        <w:t>es;</w:t>
      </w:r>
      <w:r w:rsidRPr="00A00BE4">
        <w:rPr>
          <w:rFonts w:eastAsia="Times New Roman"/>
          <w:spacing w:val="5"/>
          <w:sz w:val="21"/>
          <w:szCs w:val="21"/>
        </w:rPr>
        <w:t xml:space="preserve"> </w:t>
      </w:r>
      <w:r w:rsidRPr="00A00BE4">
        <w:rPr>
          <w:rFonts w:eastAsia="Times New Roman"/>
          <w:sz w:val="21"/>
          <w:szCs w:val="21"/>
        </w:rPr>
        <w:t>(2)</w:t>
      </w:r>
      <w:r w:rsidRPr="00A00BE4">
        <w:rPr>
          <w:rFonts w:eastAsia="Times New Roman"/>
          <w:spacing w:val="3"/>
          <w:sz w:val="21"/>
          <w:szCs w:val="21"/>
        </w:rPr>
        <w:t xml:space="preserve"> </w:t>
      </w:r>
      <w:r w:rsidRPr="00A00BE4">
        <w:rPr>
          <w:rFonts w:eastAsia="Times New Roman"/>
          <w:sz w:val="21"/>
          <w:szCs w:val="21"/>
        </w:rPr>
        <w:t>rout</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z w:val="21"/>
          <w:szCs w:val="21"/>
        </w:rPr>
        <w:t>e ren</w:t>
      </w:r>
      <w:r w:rsidRPr="00A00BE4">
        <w:rPr>
          <w:rFonts w:eastAsia="Times New Roman"/>
          <w:spacing w:val="-1"/>
          <w:sz w:val="21"/>
          <w:szCs w:val="21"/>
        </w:rPr>
        <w:t>o</w:t>
      </w:r>
      <w:r w:rsidRPr="00A00BE4">
        <w:rPr>
          <w:rFonts w:eastAsia="Times New Roman"/>
          <w:sz w:val="21"/>
          <w:szCs w:val="21"/>
        </w:rPr>
        <w:t>va</w:t>
      </w:r>
      <w:r w:rsidRPr="00A00BE4">
        <w:rPr>
          <w:rFonts w:eastAsia="Times New Roman"/>
          <w:spacing w:val="-1"/>
          <w:sz w:val="21"/>
          <w:szCs w:val="21"/>
        </w:rPr>
        <w:t>t</w:t>
      </w:r>
      <w:r w:rsidRPr="00A00BE4">
        <w:rPr>
          <w:rFonts w:eastAsia="Times New Roman"/>
          <w:sz w:val="21"/>
          <w:szCs w:val="21"/>
        </w:rPr>
        <w:t>i</w:t>
      </w:r>
      <w:r w:rsidRPr="00A00BE4">
        <w:rPr>
          <w:rFonts w:eastAsia="Times New Roman"/>
          <w:spacing w:val="-1"/>
          <w:sz w:val="21"/>
          <w:szCs w:val="21"/>
        </w:rPr>
        <w:t>o</w:t>
      </w:r>
      <w:r w:rsidRPr="00A00BE4">
        <w:rPr>
          <w:rFonts w:eastAsia="Times New Roman"/>
          <w:sz w:val="21"/>
          <w:szCs w:val="21"/>
        </w:rPr>
        <w:t>n</w:t>
      </w:r>
      <w:r w:rsidRPr="00A00BE4">
        <w:rPr>
          <w:rFonts w:eastAsia="Times New Roman"/>
          <w:spacing w:val="2"/>
          <w:sz w:val="21"/>
          <w:szCs w:val="21"/>
        </w:rPr>
        <w:t xml:space="preserve"> </w:t>
      </w:r>
      <w:r w:rsidRPr="00A00BE4">
        <w:rPr>
          <w:rFonts w:eastAsia="Times New Roman"/>
          <w:sz w:val="21"/>
          <w:szCs w:val="21"/>
        </w:rPr>
        <w:t>or u</w:t>
      </w:r>
      <w:r w:rsidRPr="00A00BE4">
        <w:rPr>
          <w:rFonts w:eastAsia="Times New Roman"/>
          <w:spacing w:val="-1"/>
          <w:sz w:val="21"/>
          <w:szCs w:val="21"/>
        </w:rPr>
        <w:t>p</w:t>
      </w:r>
      <w:r w:rsidRPr="00A00BE4">
        <w:rPr>
          <w:rFonts w:eastAsia="Times New Roman"/>
          <w:sz w:val="21"/>
          <w:szCs w:val="21"/>
        </w:rPr>
        <w:t>grad</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pacing w:val="-1"/>
          <w:sz w:val="21"/>
          <w:szCs w:val="21"/>
        </w:rPr>
        <w:t>g of facilities</w:t>
      </w:r>
      <w:r w:rsidRPr="00A00BE4">
        <w:rPr>
          <w:rFonts w:eastAsia="Times New Roman"/>
          <w:sz w:val="21"/>
          <w:szCs w:val="21"/>
        </w:rPr>
        <w:t>;</w:t>
      </w:r>
      <w:r w:rsidRPr="00A00BE4">
        <w:rPr>
          <w:rFonts w:eastAsia="Times New Roman"/>
          <w:spacing w:val="2"/>
          <w:sz w:val="21"/>
          <w:szCs w:val="21"/>
        </w:rPr>
        <w:t xml:space="preserve"> </w:t>
      </w:r>
      <w:r w:rsidRPr="00A00BE4">
        <w:rPr>
          <w:rFonts w:eastAsia="Times New Roman"/>
          <w:sz w:val="21"/>
          <w:szCs w:val="21"/>
        </w:rPr>
        <w:t>(3)</w:t>
      </w:r>
      <w:r w:rsidRPr="00A00BE4">
        <w:rPr>
          <w:rFonts w:eastAsia="Times New Roman"/>
          <w:spacing w:val="2"/>
          <w:sz w:val="21"/>
          <w:szCs w:val="21"/>
        </w:rPr>
        <w:t xml:space="preserve"> </w:t>
      </w:r>
      <w:r w:rsidRPr="00A00BE4">
        <w:rPr>
          <w:rFonts w:eastAsia="Times New Roman"/>
          <w:sz w:val="21"/>
          <w:szCs w:val="21"/>
        </w:rPr>
        <w:t>purc</w:t>
      </w:r>
      <w:r w:rsidRPr="00A00BE4">
        <w:rPr>
          <w:rFonts w:eastAsia="Times New Roman"/>
          <w:spacing w:val="-1"/>
          <w:sz w:val="21"/>
          <w:szCs w:val="21"/>
        </w:rPr>
        <w:t>h</w:t>
      </w:r>
      <w:r w:rsidRPr="00A00BE4">
        <w:rPr>
          <w:rFonts w:eastAsia="Times New Roman"/>
          <w:sz w:val="21"/>
          <w:szCs w:val="21"/>
        </w:rPr>
        <w:t>ase of</w:t>
      </w:r>
      <w:r w:rsidRPr="00A00BE4">
        <w:rPr>
          <w:rFonts w:eastAsia="Times New Roman"/>
          <w:spacing w:val="2"/>
          <w:sz w:val="21"/>
          <w:szCs w:val="21"/>
        </w:rPr>
        <w:t xml:space="preserve"> </w:t>
      </w:r>
      <w:r w:rsidRPr="00A00BE4">
        <w:rPr>
          <w:rFonts w:eastAsia="Times New Roman"/>
          <w:sz w:val="21"/>
          <w:szCs w:val="21"/>
        </w:rPr>
        <w:t>sta</w:t>
      </w:r>
      <w:r w:rsidRPr="00A00BE4">
        <w:rPr>
          <w:rFonts w:eastAsia="Times New Roman"/>
          <w:spacing w:val="-1"/>
          <w:sz w:val="21"/>
          <w:szCs w:val="21"/>
        </w:rPr>
        <w:t>n</w:t>
      </w:r>
      <w:r w:rsidRPr="00A00BE4">
        <w:rPr>
          <w:rFonts w:eastAsia="Times New Roman"/>
          <w:sz w:val="21"/>
          <w:szCs w:val="21"/>
        </w:rPr>
        <w:t>dard</w:t>
      </w:r>
      <w:r w:rsidRPr="00A00BE4">
        <w:rPr>
          <w:rFonts w:eastAsia="Times New Roman"/>
          <w:spacing w:val="2"/>
          <w:sz w:val="21"/>
          <w:szCs w:val="21"/>
        </w:rPr>
        <w:t xml:space="preserve"> </w:t>
      </w:r>
      <w:r w:rsidRPr="00A00BE4">
        <w:rPr>
          <w:rFonts w:eastAsia="Times New Roman"/>
          <w:spacing w:val="-1"/>
          <w:sz w:val="21"/>
          <w:szCs w:val="21"/>
        </w:rPr>
        <w:t>m</w:t>
      </w:r>
      <w:r w:rsidRPr="00A00BE4">
        <w:rPr>
          <w:rFonts w:eastAsia="Times New Roman"/>
          <w:spacing w:val="1"/>
          <w:sz w:val="21"/>
          <w:szCs w:val="21"/>
        </w:rPr>
        <w:t>o</w:t>
      </w:r>
      <w:r w:rsidRPr="00A00BE4">
        <w:rPr>
          <w:rFonts w:eastAsia="Times New Roman"/>
          <w:sz w:val="21"/>
          <w:szCs w:val="21"/>
        </w:rPr>
        <w:t>tor</w:t>
      </w:r>
      <w:r w:rsidRPr="00A00BE4">
        <w:rPr>
          <w:rFonts w:eastAsia="Times New Roman"/>
          <w:spacing w:val="-1"/>
          <w:sz w:val="21"/>
          <w:szCs w:val="21"/>
        </w:rPr>
        <w:t>i</w:t>
      </w:r>
      <w:r w:rsidRPr="00A00BE4">
        <w:rPr>
          <w:rFonts w:eastAsia="Times New Roman"/>
          <w:sz w:val="21"/>
          <w:szCs w:val="21"/>
        </w:rPr>
        <w:t>z</w:t>
      </w:r>
      <w:r w:rsidRPr="00A00BE4">
        <w:rPr>
          <w:rFonts w:eastAsia="Times New Roman"/>
          <w:spacing w:val="-1"/>
          <w:sz w:val="21"/>
          <w:szCs w:val="21"/>
        </w:rPr>
        <w:t>e</w:t>
      </w:r>
      <w:r w:rsidRPr="00A00BE4">
        <w:rPr>
          <w:rFonts w:eastAsia="Times New Roman"/>
          <w:sz w:val="21"/>
          <w:szCs w:val="21"/>
        </w:rPr>
        <w:t>d vehic</w:t>
      </w:r>
      <w:r w:rsidRPr="00A00BE4">
        <w:rPr>
          <w:rFonts w:eastAsia="Times New Roman"/>
          <w:spacing w:val="-1"/>
          <w:sz w:val="21"/>
          <w:szCs w:val="21"/>
        </w:rPr>
        <w:t>l</w:t>
      </w:r>
      <w:r w:rsidRPr="00A00BE4">
        <w:rPr>
          <w:rFonts w:eastAsia="Times New Roman"/>
          <w:sz w:val="21"/>
          <w:szCs w:val="21"/>
        </w:rPr>
        <w:t>es</w:t>
      </w:r>
      <w:r w:rsidRPr="00A00BE4">
        <w:rPr>
          <w:rFonts w:eastAsia="Times New Roman"/>
          <w:spacing w:val="3"/>
          <w:sz w:val="21"/>
          <w:szCs w:val="21"/>
        </w:rPr>
        <w:t xml:space="preserve"> </w:t>
      </w:r>
      <w:r w:rsidRPr="00A00BE4">
        <w:rPr>
          <w:rFonts w:eastAsia="Times New Roman"/>
          <w:sz w:val="21"/>
          <w:szCs w:val="21"/>
        </w:rPr>
        <w:t>su</w:t>
      </w:r>
      <w:r w:rsidRPr="00A00BE4">
        <w:rPr>
          <w:rFonts w:eastAsia="Times New Roman"/>
          <w:spacing w:val="-1"/>
          <w:sz w:val="21"/>
          <w:szCs w:val="21"/>
        </w:rPr>
        <w:t>c</w:t>
      </w:r>
      <w:r w:rsidRPr="00A00BE4">
        <w:rPr>
          <w:rFonts w:eastAsia="Times New Roman"/>
          <w:sz w:val="21"/>
          <w:szCs w:val="21"/>
        </w:rPr>
        <w:t>h</w:t>
      </w:r>
      <w:r w:rsidRPr="00A00BE4">
        <w:rPr>
          <w:rFonts w:eastAsia="Times New Roman"/>
          <w:spacing w:val="3"/>
          <w:sz w:val="21"/>
          <w:szCs w:val="21"/>
        </w:rPr>
        <w:t xml:space="preserve"> </w:t>
      </w:r>
      <w:r w:rsidRPr="00A00BE4">
        <w:rPr>
          <w:rFonts w:eastAsia="Times New Roman"/>
          <w:sz w:val="21"/>
          <w:szCs w:val="21"/>
        </w:rPr>
        <w:t>as</w:t>
      </w:r>
      <w:r w:rsidRPr="00A00BE4">
        <w:rPr>
          <w:rFonts w:eastAsia="Times New Roman"/>
          <w:spacing w:val="3"/>
          <w:sz w:val="21"/>
          <w:szCs w:val="21"/>
        </w:rPr>
        <w:t xml:space="preserve"> </w:t>
      </w:r>
      <w:r w:rsidRPr="00A00BE4">
        <w:rPr>
          <w:rFonts w:eastAsia="Times New Roman"/>
          <w:sz w:val="21"/>
          <w:szCs w:val="21"/>
        </w:rPr>
        <w:t>cars,</w:t>
      </w:r>
      <w:r w:rsidRPr="00A00BE4">
        <w:rPr>
          <w:rFonts w:eastAsia="Times New Roman"/>
          <w:spacing w:val="3"/>
          <w:sz w:val="21"/>
          <w:szCs w:val="21"/>
        </w:rPr>
        <w:t xml:space="preserve"> trucks, </w:t>
      </w:r>
      <w:r w:rsidRPr="00A00BE4">
        <w:rPr>
          <w:rFonts w:eastAsia="Times New Roman"/>
          <w:sz w:val="21"/>
          <w:szCs w:val="21"/>
        </w:rPr>
        <w:t>vans,</w:t>
      </w:r>
      <w:r w:rsidRPr="00A00BE4">
        <w:rPr>
          <w:rFonts w:eastAsia="Times New Roman"/>
          <w:spacing w:val="2"/>
          <w:sz w:val="21"/>
          <w:szCs w:val="21"/>
        </w:rPr>
        <w:t xml:space="preserve"> </w:t>
      </w:r>
      <w:r w:rsidRPr="00A00BE4">
        <w:rPr>
          <w:rFonts w:eastAsia="Times New Roman"/>
          <w:sz w:val="21"/>
          <w:szCs w:val="21"/>
        </w:rPr>
        <w:t>bo</w:t>
      </w:r>
      <w:r w:rsidRPr="00A00BE4">
        <w:rPr>
          <w:rFonts w:eastAsia="Times New Roman"/>
          <w:spacing w:val="-1"/>
          <w:sz w:val="21"/>
          <w:szCs w:val="21"/>
        </w:rPr>
        <w:t>a</w:t>
      </w:r>
      <w:r w:rsidRPr="00A00BE4">
        <w:rPr>
          <w:rFonts w:eastAsia="Times New Roman"/>
          <w:sz w:val="21"/>
          <w:szCs w:val="21"/>
        </w:rPr>
        <w:t>ts,</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t</w:t>
      </w:r>
      <w:r w:rsidRPr="00A00BE4">
        <w:rPr>
          <w:rFonts w:eastAsia="Times New Roman"/>
          <w:sz w:val="21"/>
          <w:szCs w:val="21"/>
        </w:rPr>
        <w:t>c.;</w:t>
      </w:r>
      <w:r w:rsidRPr="00A00BE4">
        <w:rPr>
          <w:rFonts w:eastAsia="Times New Roman"/>
          <w:spacing w:val="3"/>
          <w:sz w:val="21"/>
          <w:szCs w:val="21"/>
        </w:rPr>
        <w:t xml:space="preserve"> </w:t>
      </w:r>
      <w:r w:rsidRPr="00A00BE4">
        <w:rPr>
          <w:rFonts w:eastAsia="Times New Roman"/>
          <w:sz w:val="21"/>
          <w:szCs w:val="21"/>
        </w:rPr>
        <w:t>or</w:t>
      </w:r>
      <w:r w:rsidRPr="00A00BE4">
        <w:rPr>
          <w:rFonts w:eastAsia="Times New Roman"/>
          <w:spacing w:val="1"/>
          <w:sz w:val="21"/>
          <w:szCs w:val="21"/>
        </w:rPr>
        <w:t xml:space="preserve"> </w:t>
      </w:r>
      <w:r w:rsidRPr="00A00BE4">
        <w:rPr>
          <w:rFonts w:eastAsia="Times New Roman"/>
          <w:sz w:val="21"/>
          <w:szCs w:val="21"/>
        </w:rPr>
        <w:t>(4)</w:t>
      </w:r>
      <w:r w:rsidRPr="00A00BE4">
        <w:rPr>
          <w:rFonts w:eastAsia="Times New Roman"/>
          <w:spacing w:val="3"/>
          <w:sz w:val="21"/>
          <w:szCs w:val="21"/>
        </w:rPr>
        <w:t xml:space="preserve"> </w:t>
      </w:r>
      <w:r w:rsidRPr="00A00BE4">
        <w:rPr>
          <w:rFonts w:eastAsia="Times New Roman"/>
          <w:sz w:val="21"/>
          <w:szCs w:val="21"/>
        </w:rPr>
        <w:t>purchase</w:t>
      </w:r>
      <w:r w:rsidRPr="00A00BE4">
        <w:rPr>
          <w:rFonts w:eastAsia="Times New Roman"/>
          <w:spacing w:val="2"/>
          <w:sz w:val="21"/>
          <w:szCs w:val="21"/>
        </w:rPr>
        <w:t xml:space="preserve"> </w:t>
      </w:r>
      <w:r w:rsidRPr="00A00BE4">
        <w:rPr>
          <w:rFonts w:eastAsia="Times New Roman"/>
          <w:sz w:val="21"/>
          <w:szCs w:val="21"/>
        </w:rPr>
        <w:t>of standard</w:t>
      </w:r>
      <w:r w:rsidRPr="00A00BE4">
        <w:rPr>
          <w:rFonts w:eastAsia="Times New Roman"/>
          <w:spacing w:val="3"/>
          <w:sz w:val="21"/>
          <w:szCs w:val="21"/>
        </w:rPr>
        <w:t xml:space="preserve"> </w:t>
      </w:r>
      <w:r w:rsidRPr="00A00BE4">
        <w:rPr>
          <w:rFonts w:eastAsia="Times New Roman"/>
          <w:sz w:val="21"/>
          <w:szCs w:val="21"/>
        </w:rPr>
        <w:t>o</w:t>
      </w:r>
      <w:r w:rsidRPr="00A00BE4">
        <w:rPr>
          <w:rFonts w:eastAsia="Times New Roman"/>
          <w:spacing w:val="-2"/>
          <w:sz w:val="21"/>
          <w:szCs w:val="21"/>
        </w:rPr>
        <w:t>f</w:t>
      </w:r>
      <w:r w:rsidRPr="00A00BE4">
        <w:rPr>
          <w:rFonts w:eastAsia="Times New Roman"/>
          <w:sz w:val="21"/>
          <w:szCs w:val="21"/>
        </w:rPr>
        <w:t>fice</w:t>
      </w:r>
      <w:r w:rsidRPr="00A00BE4">
        <w:rPr>
          <w:rFonts w:eastAsia="Times New Roman"/>
          <w:spacing w:val="3"/>
          <w:sz w:val="21"/>
          <w:szCs w:val="21"/>
        </w:rPr>
        <w:t xml:space="preserve"> </w:t>
      </w:r>
      <w:r w:rsidRPr="00A00BE4">
        <w:rPr>
          <w:rFonts w:eastAsia="Times New Roman"/>
          <w:sz w:val="21"/>
          <w:szCs w:val="21"/>
        </w:rPr>
        <w:t>furn</w:t>
      </w:r>
      <w:r w:rsidRPr="00A00BE4">
        <w:rPr>
          <w:rFonts w:eastAsia="Times New Roman"/>
          <w:spacing w:val="-1"/>
          <w:sz w:val="21"/>
          <w:szCs w:val="21"/>
        </w:rPr>
        <w:t>i</w:t>
      </w:r>
      <w:r w:rsidRPr="00A00BE4">
        <w:rPr>
          <w:rFonts w:eastAsia="Times New Roman"/>
          <w:sz w:val="21"/>
          <w:szCs w:val="21"/>
        </w:rPr>
        <w:t>ture</w:t>
      </w:r>
      <w:r w:rsidRPr="00A00BE4">
        <w:rPr>
          <w:rFonts w:eastAsia="Times New Roman"/>
          <w:spacing w:val="2"/>
          <w:sz w:val="21"/>
          <w:szCs w:val="21"/>
        </w:rPr>
        <w:t xml:space="preserve"> </w:t>
      </w:r>
      <w:r w:rsidRPr="00A00BE4">
        <w:rPr>
          <w:rFonts w:eastAsia="Times New Roman"/>
          <w:sz w:val="21"/>
          <w:szCs w:val="21"/>
        </w:rPr>
        <w:t>or</w:t>
      </w:r>
      <w:r w:rsidRPr="00A00BE4">
        <w:rPr>
          <w:rFonts w:eastAsia="Times New Roman"/>
          <w:spacing w:val="3"/>
          <w:sz w:val="21"/>
          <w:szCs w:val="21"/>
        </w:rPr>
        <w:t xml:space="preserve"> </w:t>
      </w:r>
      <w:r w:rsidRPr="00A00BE4">
        <w:rPr>
          <w:rFonts w:eastAsia="Times New Roman"/>
          <w:sz w:val="21"/>
          <w:szCs w:val="21"/>
        </w:rPr>
        <w:t>rout</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z w:val="21"/>
          <w:szCs w:val="21"/>
        </w:rPr>
        <w:t>off</w:t>
      </w:r>
      <w:r w:rsidRPr="00A00BE4">
        <w:rPr>
          <w:rFonts w:eastAsia="Times New Roman"/>
          <w:spacing w:val="-1"/>
          <w:sz w:val="21"/>
          <w:szCs w:val="21"/>
        </w:rPr>
        <w:t>i</w:t>
      </w:r>
      <w:r w:rsidRPr="00A00BE4">
        <w:rPr>
          <w:rFonts w:eastAsia="Times New Roman"/>
          <w:sz w:val="21"/>
          <w:szCs w:val="21"/>
        </w:rPr>
        <w:t>ce</w:t>
      </w:r>
      <w:r w:rsidRPr="00A00BE4">
        <w:rPr>
          <w:rFonts w:eastAsia="Times New Roman"/>
          <w:spacing w:val="3"/>
          <w:sz w:val="21"/>
          <w:szCs w:val="21"/>
        </w:rPr>
        <w:t xml:space="preserve"> </w:t>
      </w:r>
      <w:r w:rsidRPr="00A00BE4">
        <w:rPr>
          <w:rFonts w:eastAsia="Times New Roman"/>
          <w:sz w:val="21"/>
          <w:szCs w:val="21"/>
        </w:rPr>
        <w:t>equip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3"/>
          <w:sz w:val="21"/>
          <w:szCs w:val="21"/>
        </w:rPr>
        <w:t xml:space="preserve"> </w:t>
      </w:r>
      <w:r w:rsidRPr="00A00BE4">
        <w:rPr>
          <w:rFonts w:eastAsia="Times New Roman"/>
          <w:sz w:val="21"/>
          <w:szCs w:val="21"/>
        </w:rPr>
        <w:t>(e.g., desktop computers and peripherals, co</w:t>
      </w:r>
      <w:r w:rsidRPr="00A00BE4">
        <w:rPr>
          <w:rFonts w:eastAsia="Times New Roman"/>
          <w:spacing w:val="-1"/>
          <w:sz w:val="21"/>
          <w:szCs w:val="21"/>
        </w:rPr>
        <w:t>p</w:t>
      </w:r>
      <w:r w:rsidRPr="00A00BE4">
        <w:rPr>
          <w:rFonts w:eastAsia="Times New Roman"/>
          <w:sz w:val="21"/>
          <w:szCs w:val="21"/>
        </w:rPr>
        <w:t>iers,</w:t>
      </w:r>
      <w:r w:rsidRPr="00A00BE4">
        <w:rPr>
          <w:rFonts w:eastAsia="Times New Roman"/>
          <w:spacing w:val="1"/>
          <w:sz w:val="21"/>
          <w:szCs w:val="21"/>
        </w:rPr>
        <w:t xml:space="preserve"> </w:t>
      </w:r>
      <w:r w:rsidRPr="00A00BE4">
        <w:rPr>
          <w:rFonts w:eastAsia="Times New Roman"/>
          <w:spacing w:val="-1"/>
          <w:sz w:val="21"/>
          <w:szCs w:val="21"/>
        </w:rPr>
        <w:t>d</w:t>
      </w:r>
      <w:r w:rsidRPr="00A00BE4">
        <w:rPr>
          <w:rFonts w:eastAsia="Times New Roman"/>
          <w:sz w:val="21"/>
          <w:szCs w:val="21"/>
        </w:rPr>
        <w:t>esks, ch</w:t>
      </w:r>
      <w:r w:rsidRPr="00A00BE4">
        <w:rPr>
          <w:rFonts w:eastAsia="Times New Roman"/>
          <w:spacing w:val="-1"/>
          <w:sz w:val="21"/>
          <w:szCs w:val="21"/>
        </w:rPr>
        <w:t>a</w:t>
      </w:r>
      <w:r w:rsidRPr="00A00BE4">
        <w:rPr>
          <w:rFonts w:eastAsia="Times New Roman"/>
          <w:sz w:val="21"/>
          <w:szCs w:val="21"/>
        </w:rPr>
        <w:t>irs, etc.).</w:t>
      </w:r>
      <w:r w:rsidRPr="00A00BE4">
        <w:rPr>
          <w:rFonts w:eastAsia="Times New Roman"/>
          <w:spacing w:val="1"/>
          <w:sz w:val="21"/>
          <w:szCs w:val="21"/>
        </w:rPr>
        <w:t xml:space="preserve"> </w:t>
      </w:r>
      <w:r w:rsidRPr="00A00BE4">
        <w:rPr>
          <w:rFonts w:eastAsia="Times New Roman"/>
          <w:sz w:val="21"/>
          <w:szCs w:val="21"/>
        </w:rPr>
        <w:t>Each annual CEA budget</w:t>
      </w:r>
      <w:r w:rsidRPr="00A00BE4">
        <w:rPr>
          <w:rFonts w:eastAsia="Times New Roman"/>
          <w:spacing w:val="3"/>
          <w:sz w:val="21"/>
          <w:szCs w:val="21"/>
        </w:rPr>
        <w:t xml:space="preserve"> </w:t>
      </w:r>
      <w:r w:rsidRPr="00A00BE4">
        <w:rPr>
          <w:rFonts w:eastAsia="Times New Roman"/>
          <w:spacing w:val="-3"/>
          <w:sz w:val="21"/>
          <w:szCs w:val="21"/>
        </w:rPr>
        <w:t>m</w:t>
      </w:r>
      <w:r w:rsidRPr="00A00BE4">
        <w:rPr>
          <w:rFonts w:eastAsia="Times New Roman"/>
          <w:spacing w:val="1"/>
          <w:sz w:val="21"/>
          <w:szCs w:val="21"/>
        </w:rPr>
        <w:t>u</w:t>
      </w:r>
      <w:r w:rsidRPr="00A00BE4">
        <w:rPr>
          <w:rFonts w:eastAsia="Times New Roman"/>
          <w:sz w:val="21"/>
          <w:szCs w:val="21"/>
        </w:rPr>
        <w:t>st</w:t>
      </w:r>
      <w:r w:rsidRPr="00A00BE4">
        <w:rPr>
          <w:rFonts w:eastAsia="Times New Roman"/>
          <w:spacing w:val="3"/>
          <w:sz w:val="21"/>
          <w:szCs w:val="21"/>
        </w:rPr>
        <w:t xml:space="preserve"> </w:t>
      </w:r>
      <w:r w:rsidRPr="00A00BE4">
        <w:rPr>
          <w:rFonts w:eastAsia="Times New Roman"/>
          <w:sz w:val="21"/>
          <w:szCs w:val="21"/>
        </w:rPr>
        <w:t>deta</w:t>
      </w:r>
      <w:r w:rsidRPr="00A00BE4">
        <w:rPr>
          <w:rFonts w:eastAsia="Times New Roman"/>
          <w:spacing w:val="-1"/>
          <w:sz w:val="21"/>
          <w:szCs w:val="21"/>
        </w:rPr>
        <w:t>i</w:t>
      </w:r>
      <w:r w:rsidRPr="00A00BE4">
        <w:rPr>
          <w:rFonts w:eastAsia="Times New Roman"/>
          <w:sz w:val="21"/>
          <w:szCs w:val="21"/>
        </w:rPr>
        <w:t>l</w:t>
      </w:r>
      <w:r w:rsidRPr="00A00BE4">
        <w:rPr>
          <w:rFonts w:eastAsia="Times New Roman"/>
          <w:spacing w:val="3"/>
          <w:sz w:val="21"/>
          <w:szCs w:val="21"/>
        </w:rPr>
        <w:t xml:space="preserve"> </w:t>
      </w:r>
      <w:r w:rsidRPr="00A00BE4">
        <w:rPr>
          <w:rFonts w:eastAsia="Times New Roman"/>
          <w:sz w:val="21"/>
          <w:szCs w:val="21"/>
        </w:rPr>
        <w:t>a</w:t>
      </w:r>
      <w:r w:rsidRPr="00A00BE4">
        <w:rPr>
          <w:rFonts w:eastAsia="Times New Roman"/>
          <w:spacing w:val="-1"/>
          <w:sz w:val="21"/>
          <w:szCs w:val="21"/>
        </w:rPr>
        <w:t>n</w:t>
      </w:r>
      <w:r w:rsidRPr="00A00BE4">
        <w:rPr>
          <w:rFonts w:eastAsia="Times New Roman"/>
          <w:sz w:val="21"/>
          <w:szCs w:val="21"/>
        </w:rPr>
        <w:t>d</w:t>
      </w:r>
      <w:r w:rsidRPr="00A00BE4">
        <w:rPr>
          <w:rFonts w:eastAsia="Times New Roman"/>
          <w:spacing w:val="3"/>
          <w:sz w:val="21"/>
          <w:szCs w:val="21"/>
        </w:rPr>
        <w:t xml:space="preserve"> </w:t>
      </w:r>
      <w:r w:rsidRPr="00A00BE4">
        <w:rPr>
          <w:rFonts w:eastAsia="Times New Roman"/>
          <w:sz w:val="21"/>
          <w:szCs w:val="21"/>
        </w:rPr>
        <w:t>f</w:t>
      </w:r>
      <w:r w:rsidRPr="00A00BE4">
        <w:rPr>
          <w:rFonts w:eastAsia="Times New Roman"/>
          <w:spacing w:val="-1"/>
          <w:sz w:val="21"/>
          <w:szCs w:val="21"/>
        </w:rPr>
        <w:t>u</w:t>
      </w:r>
      <w:r w:rsidRPr="00A00BE4">
        <w:rPr>
          <w:rFonts w:eastAsia="Times New Roman"/>
          <w:sz w:val="21"/>
          <w:szCs w:val="21"/>
        </w:rPr>
        <w:t>lly</w:t>
      </w:r>
      <w:r w:rsidRPr="00A00BE4">
        <w:rPr>
          <w:rFonts w:eastAsia="Times New Roman"/>
          <w:spacing w:val="2"/>
          <w:sz w:val="21"/>
          <w:szCs w:val="21"/>
        </w:rPr>
        <w:t xml:space="preserve"> </w:t>
      </w:r>
      <w:r w:rsidRPr="00A00BE4">
        <w:rPr>
          <w:rFonts w:eastAsia="Times New Roman"/>
          <w:sz w:val="21"/>
          <w:szCs w:val="21"/>
        </w:rPr>
        <w:t>ju</w:t>
      </w:r>
      <w:r w:rsidRPr="00A00BE4">
        <w:rPr>
          <w:rFonts w:eastAsia="Times New Roman"/>
          <w:spacing w:val="-1"/>
          <w:sz w:val="21"/>
          <w:szCs w:val="21"/>
        </w:rPr>
        <w:t>s</w:t>
      </w:r>
      <w:r w:rsidRPr="00A00BE4">
        <w:rPr>
          <w:rFonts w:eastAsia="Times New Roman"/>
          <w:sz w:val="21"/>
          <w:szCs w:val="21"/>
        </w:rPr>
        <w:t>tify</w:t>
      </w:r>
      <w:r w:rsidRPr="00A00BE4">
        <w:rPr>
          <w:rFonts w:eastAsia="Times New Roman"/>
          <w:spacing w:val="2"/>
          <w:sz w:val="21"/>
          <w:szCs w:val="21"/>
        </w:rPr>
        <w:t xml:space="preserve"> </w:t>
      </w:r>
      <w:r w:rsidRPr="00A00BE4">
        <w:rPr>
          <w:rFonts w:eastAsia="Times New Roman"/>
          <w:spacing w:val="-1"/>
          <w:sz w:val="21"/>
          <w:szCs w:val="21"/>
        </w:rPr>
        <w:t>th</w:t>
      </w:r>
      <w:r w:rsidRPr="00A00BE4">
        <w:rPr>
          <w:rFonts w:eastAsia="Times New Roman"/>
          <w:sz w:val="21"/>
          <w:szCs w:val="21"/>
        </w:rPr>
        <w:t>e speci</w:t>
      </w:r>
      <w:r w:rsidRPr="00A00BE4">
        <w:rPr>
          <w:rFonts w:eastAsia="Times New Roman"/>
          <w:spacing w:val="-2"/>
          <w:sz w:val="21"/>
          <w:szCs w:val="21"/>
        </w:rPr>
        <w:t>f</w:t>
      </w:r>
      <w:r w:rsidRPr="00A00BE4">
        <w:rPr>
          <w:rFonts w:eastAsia="Times New Roman"/>
          <w:sz w:val="21"/>
          <w:szCs w:val="21"/>
        </w:rPr>
        <w:t>ic STEM-related edu</w:t>
      </w:r>
      <w:r w:rsidRPr="00A00BE4">
        <w:rPr>
          <w:rFonts w:eastAsia="Times New Roman"/>
          <w:spacing w:val="-1"/>
          <w:sz w:val="21"/>
          <w:szCs w:val="21"/>
        </w:rPr>
        <w:t>c</w:t>
      </w:r>
      <w:r w:rsidRPr="00A00BE4">
        <w:rPr>
          <w:rFonts w:eastAsia="Times New Roman"/>
          <w:sz w:val="21"/>
          <w:szCs w:val="21"/>
        </w:rPr>
        <w:t>at</w:t>
      </w:r>
      <w:r w:rsidRPr="00A00BE4">
        <w:rPr>
          <w:rFonts w:eastAsia="Times New Roman"/>
          <w:spacing w:val="-1"/>
          <w:sz w:val="21"/>
          <w:szCs w:val="21"/>
        </w:rPr>
        <w:t>i</w:t>
      </w:r>
      <w:r w:rsidRPr="00A00BE4">
        <w:rPr>
          <w:rFonts w:eastAsia="Times New Roman"/>
          <w:sz w:val="21"/>
          <w:szCs w:val="21"/>
        </w:rPr>
        <w:t>on</w:t>
      </w:r>
      <w:r w:rsidRPr="00A00BE4">
        <w:rPr>
          <w:rFonts w:eastAsia="Times New Roman"/>
          <w:spacing w:val="-1"/>
          <w:sz w:val="21"/>
          <w:szCs w:val="21"/>
        </w:rPr>
        <w:t>a</w:t>
      </w:r>
      <w:r w:rsidRPr="00A00BE4">
        <w:rPr>
          <w:rFonts w:eastAsia="Times New Roman"/>
          <w:sz w:val="21"/>
          <w:szCs w:val="21"/>
        </w:rPr>
        <w:t xml:space="preserve">l, outreach, </w:t>
      </w:r>
      <w:r w:rsidRPr="00A00BE4">
        <w:rPr>
          <w:rFonts w:eastAsia="Times New Roman"/>
          <w:spacing w:val="-1"/>
          <w:sz w:val="21"/>
          <w:szCs w:val="21"/>
        </w:rPr>
        <w:t>a</w:t>
      </w:r>
      <w:r w:rsidRPr="00A00BE4">
        <w:rPr>
          <w:rFonts w:eastAsia="Times New Roman"/>
          <w:spacing w:val="1"/>
          <w:sz w:val="21"/>
          <w:szCs w:val="21"/>
        </w:rPr>
        <w:t>n</w:t>
      </w:r>
      <w:r w:rsidRPr="00A00BE4">
        <w:rPr>
          <w:rFonts w:eastAsia="Times New Roman"/>
          <w:sz w:val="21"/>
          <w:szCs w:val="21"/>
        </w:rPr>
        <w:t>d/or training</w:t>
      </w:r>
      <w:r w:rsidRPr="00A00BE4">
        <w:rPr>
          <w:rFonts w:eastAsia="Times New Roman"/>
          <w:spacing w:val="2"/>
          <w:sz w:val="21"/>
          <w:szCs w:val="21"/>
        </w:rPr>
        <w:t xml:space="preserve"> </w:t>
      </w:r>
      <w:r w:rsidRPr="00A00BE4">
        <w:rPr>
          <w:rFonts w:eastAsia="Times New Roman"/>
          <w:sz w:val="21"/>
          <w:szCs w:val="21"/>
        </w:rPr>
        <w:t>u</w:t>
      </w:r>
      <w:r w:rsidRPr="00A00BE4">
        <w:rPr>
          <w:rFonts w:eastAsia="Times New Roman"/>
          <w:spacing w:val="-1"/>
          <w:sz w:val="21"/>
          <w:szCs w:val="21"/>
        </w:rPr>
        <w:t>se</w:t>
      </w:r>
      <w:r w:rsidRPr="00A00BE4">
        <w:rPr>
          <w:rFonts w:eastAsia="Times New Roman"/>
          <w:sz w:val="21"/>
          <w:szCs w:val="21"/>
        </w:rPr>
        <w:t xml:space="preserve">s of </w:t>
      </w:r>
      <w:r w:rsidRPr="00A00BE4">
        <w:rPr>
          <w:rFonts w:eastAsia="Times New Roman"/>
          <w:spacing w:val="-1"/>
          <w:sz w:val="21"/>
          <w:szCs w:val="21"/>
        </w:rPr>
        <w:t>t</w:t>
      </w:r>
      <w:r w:rsidRPr="00A00BE4">
        <w:rPr>
          <w:rFonts w:eastAsia="Times New Roman"/>
          <w:spacing w:val="1"/>
          <w:sz w:val="21"/>
          <w:szCs w:val="21"/>
        </w:rPr>
        <w:t>h</w:t>
      </w:r>
      <w:r w:rsidRPr="00A00BE4">
        <w:rPr>
          <w:rFonts w:eastAsia="Times New Roman"/>
          <w:sz w:val="21"/>
          <w:szCs w:val="21"/>
        </w:rPr>
        <w:t>e activities included in the proposed budget as r</w:t>
      </w:r>
      <w:r w:rsidRPr="00A00BE4">
        <w:rPr>
          <w:rFonts w:eastAsia="Times New Roman"/>
          <w:spacing w:val="-1"/>
          <w:sz w:val="21"/>
          <w:szCs w:val="21"/>
        </w:rPr>
        <w:t>e</w:t>
      </w:r>
      <w:r w:rsidRPr="00A00BE4">
        <w:rPr>
          <w:rFonts w:eastAsia="Times New Roman"/>
          <w:sz w:val="21"/>
          <w:szCs w:val="21"/>
        </w:rPr>
        <w:t>la</w:t>
      </w:r>
      <w:r w:rsidRPr="00A00BE4">
        <w:rPr>
          <w:rFonts w:eastAsia="Times New Roman"/>
          <w:spacing w:val="-1"/>
          <w:sz w:val="21"/>
          <w:szCs w:val="21"/>
        </w:rPr>
        <w:t>t</w:t>
      </w:r>
      <w:r w:rsidRPr="00A00BE4">
        <w:rPr>
          <w:rFonts w:eastAsia="Times New Roman"/>
          <w:sz w:val="21"/>
          <w:szCs w:val="21"/>
        </w:rPr>
        <w:t xml:space="preserve">ed to </w:t>
      </w:r>
      <w:r w:rsidR="009E0742">
        <w:rPr>
          <w:rFonts w:eastAsia="Times New Roman"/>
          <w:sz w:val="21"/>
          <w:szCs w:val="21"/>
        </w:rPr>
        <w:t>LPIEF</w:t>
      </w:r>
      <w:r w:rsidRPr="00A00BE4">
        <w:rPr>
          <w:rFonts w:eastAsia="Times New Roman"/>
          <w:sz w:val="21"/>
          <w:szCs w:val="21"/>
        </w:rPr>
        <w:t xml:space="preserve"> purposes and project obj</w:t>
      </w:r>
      <w:r w:rsidRPr="00A00BE4">
        <w:rPr>
          <w:rFonts w:eastAsia="Times New Roman"/>
          <w:spacing w:val="-1"/>
          <w:sz w:val="21"/>
          <w:szCs w:val="21"/>
        </w:rPr>
        <w:t>e</w:t>
      </w:r>
      <w:r w:rsidRPr="00A00BE4">
        <w:rPr>
          <w:rFonts w:eastAsia="Times New Roman"/>
          <w:sz w:val="21"/>
          <w:szCs w:val="21"/>
        </w:rPr>
        <w:t>c</w:t>
      </w:r>
      <w:r w:rsidRPr="00A00BE4">
        <w:rPr>
          <w:rFonts w:eastAsia="Times New Roman"/>
          <w:spacing w:val="-1"/>
          <w:sz w:val="21"/>
          <w:szCs w:val="21"/>
        </w:rPr>
        <w:t>t</w:t>
      </w:r>
      <w:r w:rsidRPr="00A00BE4">
        <w:rPr>
          <w:rFonts w:eastAsia="Times New Roman"/>
          <w:sz w:val="21"/>
          <w:szCs w:val="21"/>
        </w:rPr>
        <w:t>ives.</w:t>
      </w:r>
    </w:p>
    <w:p w14:paraId="1CE3758F" w14:textId="77777777" w:rsidR="00EB6A07" w:rsidRPr="00A00BE4" w:rsidRDefault="00EB6A07" w:rsidP="00EB6A07">
      <w:pPr>
        <w:ind w:left="547" w:right="115"/>
        <w:jc w:val="both"/>
        <w:rPr>
          <w:rFonts w:eastAsia="Times New Roman"/>
          <w:spacing w:val="2"/>
          <w:sz w:val="21"/>
          <w:szCs w:val="21"/>
        </w:rPr>
      </w:pPr>
    </w:p>
    <w:p w14:paraId="5D21B1EF" w14:textId="5015D381" w:rsidR="00EB6A07" w:rsidRPr="00A00BE4" w:rsidRDefault="00EB6A07" w:rsidP="00EB6A07">
      <w:pPr>
        <w:ind w:left="547" w:right="115"/>
        <w:jc w:val="both"/>
        <w:rPr>
          <w:rFonts w:eastAsia="Times New Roman"/>
          <w:spacing w:val="2"/>
          <w:sz w:val="21"/>
          <w:szCs w:val="21"/>
        </w:rPr>
      </w:pPr>
      <w:r w:rsidRPr="00A00BE4">
        <w:rPr>
          <w:rFonts w:eastAsia="Times New Roman"/>
          <w:sz w:val="21"/>
          <w:szCs w:val="21"/>
        </w:rPr>
        <w:t xml:space="preserve">Costs of meals, snacks, and drinks may be included when necessary for a </w:t>
      </w:r>
      <w:r w:rsidR="009E0742">
        <w:rPr>
          <w:rFonts w:eastAsia="Times New Roman"/>
          <w:sz w:val="21"/>
          <w:szCs w:val="21"/>
        </w:rPr>
        <w:t>LPIEF</w:t>
      </w:r>
      <w:r w:rsidRPr="00A00BE4">
        <w:rPr>
          <w:rFonts w:eastAsia="Times New Roman"/>
          <w:sz w:val="21"/>
          <w:szCs w:val="21"/>
        </w:rPr>
        <w:t xml:space="preserve">-related event or activity and must </w:t>
      </w:r>
      <w:r w:rsidRPr="00A00BE4">
        <w:rPr>
          <w:rFonts w:eastAsia="Times New Roman"/>
          <w:spacing w:val="2"/>
          <w:sz w:val="21"/>
          <w:szCs w:val="21"/>
        </w:rPr>
        <w:t>co</w:t>
      </w:r>
      <w:r w:rsidRPr="00A00BE4">
        <w:rPr>
          <w:rFonts w:eastAsia="Times New Roman"/>
          <w:spacing w:val="-3"/>
          <w:sz w:val="21"/>
          <w:szCs w:val="21"/>
        </w:rPr>
        <w:t>m</w:t>
      </w:r>
      <w:r w:rsidRPr="00A00BE4">
        <w:rPr>
          <w:rFonts w:eastAsia="Times New Roman"/>
          <w:spacing w:val="1"/>
          <w:sz w:val="21"/>
          <w:szCs w:val="21"/>
        </w:rPr>
        <w:t>p</w:t>
      </w:r>
      <w:r w:rsidRPr="00A00BE4">
        <w:rPr>
          <w:rFonts w:eastAsia="Times New Roman"/>
          <w:sz w:val="21"/>
          <w:szCs w:val="21"/>
        </w:rPr>
        <w:t>ly</w:t>
      </w:r>
      <w:r w:rsidRPr="00A00BE4">
        <w:rPr>
          <w:rFonts w:eastAsia="Times New Roman"/>
          <w:spacing w:val="1"/>
          <w:sz w:val="21"/>
          <w:szCs w:val="21"/>
        </w:rPr>
        <w:t xml:space="preserve"> </w:t>
      </w:r>
      <w:r w:rsidRPr="00A00BE4">
        <w:rPr>
          <w:rFonts w:eastAsia="Times New Roman"/>
          <w:sz w:val="21"/>
          <w:szCs w:val="21"/>
        </w:rPr>
        <w:t>with</w:t>
      </w:r>
      <w:r w:rsidRPr="00A00BE4">
        <w:rPr>
          <w:rFonts w:eastAsia="Times New Roman"/>
          <w:spacing w:val="1"/>
          <w:sz w:val="21"/>
          <w:szCs w:val="21"/>
        </w:rPr>
        <w:t xml:space="preserve"> </w:t>
      </w:r>
      <w:r w:rsidRPr="00A00BE4">
        <w:rPr>
          <w:rFonts w:eastAsia="Times New Roman"/>
          <w:sz w:val="21"/>
          <w:szCs w:val="21"/>
        </w:rPr>
        <w:t>State</w:t>
      </w:r>
      <w:r w:rsidRPr="00A00BE4">
        <w:rPr>
          <w:rFonts w:eastAsia="Times New Roman"/>
          <w:spacing w:val="1"/>
          <w:sz w:val="21"/>
          <w:szCs w:val="21"/>
        </w:rPr>
        <w:t xml:space="preserve"> </w:t>
      </w:r>
      <w:r w:rsidRPr="00A00BE4">
        <w:rPr>
          <w:rFonts w:eastAsia="Times New Roman"/>
          <w:sz w:val="21"/>
          <w:szCs w:val="21"/>
        </w:rPr>
        <w:t>rates as</w:t>
      </w:r>
      <w:r w:rsidRPr="00A00BE4">
        <w:rPr>
          <w:rFonts w:eastAsia="Times New Roman"/>
          <w:spacing w:val="1"/>
          <w:sz w:val="21"/>
          <w:szCs w:val="21"/>
        </w:rPr>
        <w:t xml:space="preserve"> </w:t>
      </w:r>
      <w:r w:rsidRPr="00A00BE4">
        <w:rPr>
          <w:rFonts w:eastAsia="Times New Roman"/>
          <w:sz w:val="21"/>
          <w:szCs w:val="21"/>
        </w:rPr>
        <w:t>set</w:t>
      </w:r>
      <w:r w:rsidRPr="00A00BE4">
        <w:rPr>
          <w:rFonts w:eastAsia="Times New Roman"/>
          <w:spacing w:val="1"/>
          <w:sz w:val="21"/>
          <w:szCs w:val="21"/>
        </w:rPr>
        <w:t xml:space="preserve"> </w:t>
      </w:r>
      <w:r w:rsidRPr="00A00BE4">
        <w:rPr>
          <w:rFonts w:eastAsia="Times New Roman"/>
          <w:spacing w:val="-2"/>
          <w:sz w:val="21"/>
          <w:szCs w:val="21"/>
        </w:rPr>
        <w:t>f</w:t>
      </w:r>
      <w:r w:rsidRPr="00A00BE4">
        <w:rPr>
          <w:rFonts w:eastAsia="Times New Roman"/>
          <w:spacing w:val="1"/>
          <w:sz w:val="21"/>
          <w:szCs w:val="21"/>
        </w:rPr>
        <w:t>o</w:t>
      </w:r>
      <w:r w:rsidRPr="00A00BE4">
        <w:rPr>
          <w:rFonts w:eastAsia="Times New Roman"/>
          <w:sz w:val="21"/>
          <w:szCs w:val="21"/>
        </w:rPr>
        <w:t>rth</w:t>
      </w:r>
      <w:r w:rsidRPr="00A00BE4">
        <w:rPr>
          <w:rFonts w:eastAsia="Times New Roman"/>
          <w:spacing w:val="-1"/>
          <w:sz w:val="21"/>
          <w:szCs w:val="21"/>
        </w:rPr>
        <w:t xml:space="preserve"> </w:t>
      </w:r>
      <w:r w:rsidRPr="00A00BE4">
        <w:rPr>
          <w:rFonts w:eastAsia="Times New Roman"/>
          <w:sz w:val="21"/>
          <w:szCs w:val="21"/>
        </w:rPr>
        <w:t xml:space="preserve">by the Division of Administration Policy and Procedure Memorandum 49 (the State General Travel Regulations). </w:t>
      </w:r>
      <w:r w:rsidR="009E0742">
        <w:rPr>
          <w:rFonts w:eastAsia="Times New Roman"/>
          <w:sz w:val="21"/>
          <w:szCs w:val="21"/>
        </w:rPr>
        <w:t>LPIEF</w:t>
      </w:r>
      <w:r w:rsidRPr="00A00BE4">
        <w:rPr>
          <w:rFonts w:eastAsia="Times New Roman"/>
          <w:sz w:val="21"/>
          <w:szCs w:val="21"/>
        </w:rPr>
        <w:t xml:space="preserve"> funds cannot be used for entertainment costs, including performers, musicians, and rental of entertainment venues. These activities may be provided as part of host entity support. </w:t>
      </w:r>
    </w:p>
    <w:p w14:paraId="70B4067F" w14:textId="77777777" w:rsidR="00EB6A07" w:rsidRPr="00A00BE4" w:rsidRDefault="00EB6A07" w:rsidP="00EB6A07">
      <w:pPr>
        <w:ind w:left="547" w:right="115"/>
        <w:jc w:val="both"/>
        <w:rPr>
          <w:rFonts w:eastAsia="Times New Roman"/>
          <w:spacing w:val="2"/>
          <w:sz w:val="21"/>
          <w:szCs w:val="21"/>
        </w:rPr>
      </w:pPr>
    </w:p>
    <w:p w14:paraId="456A2CD3" w14:textId="705FDB78" w:rsidR="00EB6A07" w:rsidRPr="00A00BE4" w:rsidRDefault="00EB6A07" w:rsidP="00EB6A07">
      <w:pPr>
        <w:ind w:left="547" w:right="115"/>
        <w:jc w:val="both"/>
        <w:rPr>
          <w:rFonts w:eastAsia="Times New Roman"/>
          <w:sz w:val="21"/>
          <w:szCs w:val="21"/>
        </w:rPr>
      </w:pPr>
      <w:r w:rsidRPr="00A00BE4">
        <w:rPr>
          <w:rFonts w:eastAsia="Times New Roman"/>
          <w:sz w:val="21"/>
          <w:szCs w:val="21"/>
        </w:rPr>
        <w:t>Equ</w:t>
      </w:r>
      <w:r w:rsidRPr="00A00BE4">
        <w:rPr>
          <w:rFonts w:eastAsia="Times New Roman"/>
          <w:spacing w:val="-1"/>
          <w:sz w:val="21"/>
          <w:szCs w:val="21"/>
        </w:rPr>
        <w:t>i</w:t>
      </w:r>
      <w:r w:rsidRPr="00A00BE4">
        <w:rPr>
          <w:rFonts w:eastAsia="Times New Roman"/>
          <w:sz w:val="21"/>
          <w:szCs w:val="21"/>
        </w:rPr>
        <w:t>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1"/>
          <w:sz w:val="21"/>
          <w:szCs w:val="21"/>
        </w:rPr>
        <w:t xml:space="preserve"> </w:t>
      </w:r>
      <w:r w:rsidRPr="00A00BE4">
        <w:rPr>
          <w:rFonts w:eastAsia="Times New Roman"/>
          <w:sz w:val="21"/>
          <w:szCs w:val="21"/>
        </w:rPr>
        <w:t>a</w:t>
      </w:r>
      <w:r w:rsidRPr="00A00BE4">
        <w:rPr>
          <w:rFonts w:eastAsia="Times New Roman"/>
          <w:spacing w:val="-1"/>
          <w:sz w:val="21"/>
          <w:szCs w:val="21"/>
        </w:rPr>
        <w:t>n</w:t>
      </w:r>
      <w:r w:rsidRPr="00A00BE4">
        <w:rPr>
          <w:rFonts w:eastAsia="Times New Roman"/>
          <w:sz w:val="21"/>
          <w:szCs w:val="21"/>
        </w:rPr>
        <w:t>d</w:t>
      </w:r>
      <w:r w:rsidRPr="00A00BE4">
        <w:rPr>
          <w:rFonts w:eastAsia="Times New Roman"/>
          <w:spacing w:val="1"/>
          <w:sz w:val="21"/>
          <w:szCs w:val="21"/>
        </w:rPr>
        <w:t xml:space="preserve"> </w:t>
      </w:r>
      <w:r w:rsidRPr="00A00BE4">
        <w:rPr>
          <w:rFonts w:eastAsia="Times New Roman"/>
          <w:sz w:val="21"/>
          <w:szCs w:val="21"/>
        </w:rPr>
        <w:t>su</w:t>
      </w:r>
      <w:r w:rsidRPr="00A00BE4">
        <w:rPr>
          <w:rFonts w:eastAsia="Times New Roman"/>
          <w:spacing w:val="-1"/>
          <w:sz w:val="21"/>
          <w:szCs w:val="21"/>
        </w:rPr>
        <w:t>p</w:t>
      </w:r>
      <w:r w:rsidRPr="00A00BE4">
        <w:rPr>
          <w:rFonts w:eastAsia="Times New Roman"/>
          <w:spacing w:val="1"/>
          <w:sz w:val="21"/>
          <w:szCs w:val="21"/>
        </w:rPr>
        <w:t>p</w:t>
      </w:r>
      <w:r w:rsidRPr="00A00BE4">
        <w:rPr>
          <w:rFonts w:eastAsia="Times New Roman"/>
          <w:spacing w:val="-1"/>
          <w:sz w:val="21"/>
          <w:szCs w:val="21"/>
        </w:rPr>
        <w:t>l</w:t>
      </w:r>
      <w:r w:rsidRPr="00A00BE4">
        <w:rPr>
          <w:rFonts w:eastAsia="Times New Roman"/>
          <w:sz w:val="21"/>
          <w:szCs w:val="21"/>
        </w:rPr>
        <w:t>ies</w:t>
      </w:r>
      <w:r w:rsidRPr="00A00BE4">
        <w:rPr>
          <w:rFonts w:eastAsia="Times New Roman"/>
          <w:spacing w:val="1"/>
          <w:sz w:val="21"/>
          <w:szCs w:val="21"/>
        </w:rPr>
        <w:t xml:space="preserve"> </w:t>
      </w:r>
      <w:r w:rsidRPr="00A00BE4">
        <w:rPr>
          <w:rFonts w:eastAsia="Times New Roman"/>
          <w:spacing w:val="-1"/>
          <w:sz w:val="21"/>
          <w:szCs w:val="21"/>
        </w:rPr>
        <w:t>p</w:t>
      </w:r>
      <w:r w:rsidRPr="00A00BE4">
        <w:rPr>
          <w:rFonts w:eastAsia="Times New Roman"/>
          <w:spacing w:val="1"/>
          <w:sz w:val="21"/>
          <w:szCs w:val="21"/>
        </w:rPr>
        <w:t>u</w:t>
      </w:r>
      <w:r w:rsidRPr="00A00BE4">
        <w:rPr>
          <w:rFonts w:eastAsia="Times New Roman"/>
          <w:sz w:val="21"/>
          <w:szCs w:val="21"/>
        </w:rPr>
        <w:t>rchas</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1"/>
          <w:sz w:val="21"/>
          <w:szCs w:val="21"/>
        </w:rPr>
        <w:t xml:space="preserve"> </w:t>
      </w:r>
      <w:r w:rsidRPr="00A00BE4">
        <w:rPr>
          <w:rFonts w:eastAsia="Times New Roman"/>
          <w:sz w:val="21"/>
          <w:szCs w:val="21"/>
        </w:rPr>
        <w:t xml:space="preserve">with </w:t>
      </w:r>
      <w:r w:rsidR="009E0742">
        <w:rPr>
          <w:rFonts w:eastAsia="Times New Roman"/>
          <w:sz w:val="21"/>
          <w:szCs w:val="21"/>
        </w:rPr>
        <w:t>LPIEF</w:t>
      </w:r>
      <w:r w:rsidRPr="00A00BE4">
        <w:rPr>
          <w:rFonts w:eastAsia="Times New Roman"/>
          <w:sz w:val="21"/>
          <w:szCs w:val="21"/>
        </w:rPr>
        <w:t xml:space="preserve"> dollars</w:t>
      </w:r>
      <w:r w:rsidRPr="00A00BE4">
        <w:rPr>
          <w:rFonts w:eastAsia="Times New Roman"/>
          <w:spacing w:val="3"/>
          <w:sz w:val="21"/>
          <w:szCs w:val="21"/>
        </w:rPr>
        <w:t xml:space="preserve"> (excluding promotional materials with no monetary value) </w:t>
      </w:r>
      <w:r w:rsidRPr="00A00BE4">
        <w:rPr>
          <w:rFonts w:eastAsia="Times New Roman"/>
          <w:spacing w:val="-3"/>
          <w:sz w:val="21"/>
          <w:szCs w:val="21"/>
        </w:rPr>
        <w:t>m</w:t>
      </w:r>
      <w:r w:rsidRPr="00A00BE4">
        <w:rPr>
          <w:rFonts w:eastAsia="Times New Roman"/>
          <w:sz w:val="21"/>
          <w:szCs w:val="21"/>
        </w:rPr>
        <w:t>ay not</w:t>
      </w:r>
      <w:r w:rsidRPr="00A00BE4">
        <w:rPr>
          <w:rFonts w:eastAsia="Times New Roman"/>
          <w:spacing w:val="1"/>
          <w:sz w:val="21"/>
          <w:szCs w:val="21"/>
        </w:rPr>
        <w:t xml:space="preserve"> </w:t>
      </w:r>
      <w:r w:rsidRPr="00A00BE4">
        <w:rPr>
          <w:rFonts w:eastAsia="Times New Roman"/>
          <w:spacing w:val="-1"/>
          <w:sz w:val="21"/>
          <w:szCs w:val="21"/>
        </w:rPr>
        <w:t>b</w:t>
      </w:r>
      <w:r w:rsidRPr="00A00BE4">
        <w:rPr>
          <w:rFonts w:eastAsia="Times New Roman"/>
          <w:sz w:val="21"/>
          <w:szCs w:val="21"/>
        </w:rPr>
        <w:t>e</w:t>
      </w:r>
      <w:r w:rsidRPr="00A00BE4">
        <w:rPr>
          <w:rFonts w:eastAsia="Times New Roman"/>
          <w:spacing w:val="2"/>
          <w:sz w:val="21"/>
          <w:szCs w:val="21"/>
        </w:rPr>
        <w:t xml:space="preserve"> </w:t>
      </w:r>
      <w:r w:rsidRPr="00A00BE4">
        <w:rPr>
          <w:rFonts w:eastAsia="Times New Roman"/>
          <w:sz w:val="21"/>
          <w:szCs w:val="21"/>
        </w:rPr>
        <w:t>g</w:t>
      </w:r>
      <w:r w:rsidRPr="00A00BE4">
        <w:rPr>
          <w:rFonts w:eastAsia="Times New Roman"/>
          <w:spacing w:val="-1"/>
          <w:sz w:val="21"/>
          <w:szCs w:val="21"/>
        </w:rPr>
        <w:t>i</w:t>
      </w:r>
      <w:r w:rsidRPr="00A00BE4">
        <w:rPr>
          <w:rFonts w:eastAsia="Times New Roman"/>
          <w:sz w:val="21"/>
          <w:szCs w:val="21"/>
        </w:rPr>
        <w:t>v</w:t>
      </w:r>
      <w:r w:rsidRPr="00A00BE4">
        <w:rPr>
          <w:rFonts w:eastAsia="Times New Roman"/>
          <w:spacing w:val="-1"/>
          <w:sz w:val="21"/>
          <w:szCs w:val="21"/>
        </w:rPr>
        <w:t>e</w:t>
      </w:r>
      <w:r w:rsidRPr="00A00BE4">
        <w:rPr>
          <w:rFonts w:eastAsia="Times New Roman"/>
          <w:sz w:val="21"/>
          <w:szCs w:val="21"/>
        </w:rPr>
        <w:t>n</w:t>
      </w:r>
      <w:r w:rsidRPr="00A00BE4">
        <w:rPr>
          <w:rFonts w:eastAsia="Times New Roman"/>
          <w:spacing w:val="1"/>
          <w:sz w:val="21"/>
          <w:szCs w:val="21"/>
        </w:rPr>
        <w:t xml:space="preserve"> </w:t>
      </w:r>
      <w:r w:rsidRPr="00A00BE4">
        <w:rPr>
          <w:rFonts w:eastAsia="Times New Roman"/>
          <w:spacing w:val="-1"/>
          <w:sz w:val="21"/>
          <w:szCs w:val="21"/>
        </w:rPr>
        <w:t>t</w:t>
      </w:r>
      <w:r w:rsidRPr="00A00BE4">
        <w:rPr>
          <w:rFonts w:eastAsia="Times New Roman"/>
          <w:sz w:val="21"/>
          <w:szCs w:val="21"/>
        </w:rPr>
        <w:t>o</w:t>
      </w:r>
      <w:r w:rsidRPr="00A00BE4">
        <w:rPr>
          <w:rFonts w:eastAsia="Times New Roman"/>
          <w:spacing w:val="2"/>
          <w:sz w:val="21"/>
          <w:szCs w:val="21"/>
        </w:rPr>
        <w:t xml:space="preserve"> </w:t>
      </w:r>
      <w:r w:rsidRPr="00A00BE4">
        <w:rPr>
          <w:rFonts w:eastAsia="Times New Roman"/>
          <w:sz w:val="21"/>
          <w:szCs w:val="21"/>
        </w:rPr>
        <w:t>project par</w:t>
      </w:r>
      <w:r w:rsidRPr="00A00BE4">
        <w:rPr>
          <w:rFonts w:eastAsia="Times New Roman"/>
          <w:spacing w:val="-1"/>
          <w:sz w:val="21"/>
          <w:szCs w:val="21"/>
        </w:rPr>
        <w:t>t</w:t>
      </w:r>
      <w:r w:rsidRPr="00A00BE4">
        <w:rPr>
          <w:rFonts w:eastAsia="Times New Roman"/>
          <w:sz w:val="21"/>
          <w:szCs w:val="21"/>
        </w:rPr>
        <w:t>ic</w:t>
      </w:r>
      <w:r w:rsidRPr="00A00BE4">
        <w:rPr>
          <w:rFonts w:eastAsia="Times New Roman"/>
          <w:spacing w:val="-1"/>
          <w:sz w:val="21"/>
          <w:szCs w:val="21"/>
        </w:rPr>
        <w:t>i</w:t>
      </w:r>
      <w:r w:rsidRPr="00A00BE4">
        <w:rPr>
          <w:rFonts w:eastAsia="Times New Roman"/>
          <w:spacing w:val="1"/>
          <w:sz w:val="21"/>
          <w:szCs w:val="21"/>
        </w:rPr>
        <w:t>p</w:t>
      </w:r>
      <w:r w:rsidRPr="00A00BE4">
        <w:rPr>
          <w:rFonts w:eastAsia="Times New Roman"/>
          <w:spacing w:val="-1"/>
          <w:sz w:val="21"/>
          <w:szCs w:val="21"/>
        </w:rPr>
        <w:t>a</w:t>
      </w:r>
      <w:r w:rsidRPr="00A00BE4">
        <w:rPr>
          <w:rFonts w:eastAsia="Times New Roman"/>
          <w:spacing w:val="1"/>
          <w:sz w:val="21"/>
          <w:szCs w:val="21"/>
        </w:rPr>
        <w:t>n</w:t>
      </w:r>
      <w:r w:rsidRPr="00A00BE4">
        <w:rPr>
          <w:rFonts w:eastAsia="Times New Roman"/>
          <w:sz w:val="21"/>
          <w:szCs w:val="21"/>
        </w:rPr>
        <w:t>ts</w:t>
      </w:r>
      <w:r w:rsidRPr="00A00BE4">
        <w:rPr>
          <w:rFonts w:eastAsia="Times New Roman"/>
          <w:spacing w:val="1"/>
          <w:sz w:val="21"/>
          <w:szCs w:val="21"/>
        </w:rPr>
        <w:t xml:space="preserve"> </w:t>
      </w:r>
      <w:r w:rsidRPr="00A00BE4">
        <w:rPr>
          <w:rFonts w:eastAsia="Times New Roman"/>
          <w:sz w:val="21"/>
          <w:szCs w:val="21"/>
        </w:rPr>
        <w:t>(fac</w:t>
      </w:r>
      <w:r w:rsidRPr="00A00BE4">
        <w:rPr>
          <w:rFonts w:eastAsia="Times New Roman"/>
          <w:spacing w:val="-1"/>
          <w:sz w:val="21"/>
          <w:szCs w:val="21"/>
        </w:rPr>
        <w:t>u</w:t>
      </w:r>
      <w:r w:rsidRPr="00A00BE4">
        <w:rPr>
          <w:rFonts w:eastAsia="Times New Roman"/>
          <w:sz w:val="21"/>
          <w:szCs w:val="21"/>
        </w:rPr>
        <w:t>lt</w:t>
      </w:r>
      <w:r w:rsidRPr="00A00BE4">
        <w:rPr>
          <w:rFonts w:eastAsia="Times New Roman"/>
          <w:spacing w:val="-1"/>
          <w:sz w:val="21"/>
          <w:szCs w:val="21"/>
        </w:rPr>
        <w:t>y</w:t>
      </w:r>
      <w:r w:rsidRPr="00A00BE4">
        <w:rPr>
          <w:rFonts w:eastAsia="Times New Roman"/>
          <w:sz w:val="21"/>
          <w:szCs w:val="21"/>
        </w:rPr>
        <w:t>,</w:t>
      </w:r>
      <w:r w:rsidRPr="00A00BE4">
        <w:rPr>
          <w:rFonts w:eastAsia="Times New Roman"/>
          <w:spacing w:val="1"/>
          <w:sz w:val="21"/>
          <w:szCs w:val="21"/>
        </w:rPr>
        <w:t xml:space="preserve"> </w:t>
      </w:r>
      <w:r w:rsidRPr="00A00BE4">
        <w:rPr>
          <w:rFonts w:eastAsia="Times New Roman"/>
          <w:sz w:val="21"/>
          <w:szCs w:val="21"/>
        </w:rPr>
        <w:t>s</w:t>
      </w:r>
      <w:r w:rsidRPr="00A00BE4">
        <w:rPr>
          <w:rFonts w:eastAsia="Times New Roman"/>
          <w:spacing w:val="-1"/>
          <w:sz w:val="21"/>
          <w:szCs w:val="21"/>
        </w:rPr>
        <w:t>t</w:t>
      </w:r>
      <w:r w:rsidRPr="00A00BE4">
        <w:rPr>
          <w:rFonts w:eastAsia="Times New Roman"/>
          <w:sz w:val="21"/>
          <w:szCs w:val="21"/>
        </w:rPr>
        <w:t>ud</w:t>
      </w:r>
      <w:r w:rsidRPr="00A00BE4">
        <w:rPr>
          <w:rFonts w:eastAsia="Times New Roman"/>
          <w:spacing w:val="-1"/>
          <w:sz w:val="21"/>
          <w:szCs w:val="21"/>
        </w:rPr>
        <w:t>e</w:t>
      </w:r>
      <w:r w:rsidRPr="00A00BE4">
        <w:rPr>
          <w:rFonts w:eastAsia="Times New Roman"/>
          <w:sz w:val="21"/>
          <w:szCs w:val="21"/>
        </w:rPr>
        <w:t>nt</w:t>
      </w:r>
      <w:r w:rsidRPr="00A00BE4">
        <w:rPr>
          <w:rFonts w:eastAsia="Times New Roman"/>
          <w:spacing w:val="-1"/>
          <w:sz w:val="21"/>
          <w:szCs w:val="21"/>
        </w:rPr>
        <w:t>s</w:t>
      </w:r>
      <w:r w:rsidRPr="00A00BE4">
        <w:rPr>
          <w:rFonts w:eastAsia="Times New Roman"/>
          <w:sz w:val="21"/>
          <w:szCs w:val="21"/>
        </w:rPr>
        <w:t>, tea</w:t>
      </w:r>
      <w:r w:rsidRPr="00A00BE4">
        <w:rPr>
          <w:rFonts w:eastAsia="Times New Roman"/>
          <w:spacing w:val="-1"/>
          <w:sz w:val="21"/>
          <w:szCs w:val="21"/>
        </w:rPr>
        <w:t>c</w:t>
      </w:r>
      <w:r w:rsidRPr="00A00BE4">
        <w:rPr>
          <w:rFonts w:eastAsia="Times New Roman"/>
          <w:sz w:val="21"/>
          <w:szCs w:val="21"/>
        </w:rPr>
        <w:t>hers,</w:t>
      </w:r>
      <w:r w:rsidRPr="00A00BE4">
        <w:rPr>
          <w:rFonts w:eastAsia="Times New Roman"/>
          <w:spacing w:val="2"/>
          <w:sz w:val="21"/>
          <w:szCs w:val="21"/>
        </w:rPr>
        <w:t xml:space="preserve"> </w:t>
      </w:r>
      <w:r w:rsidRPr="00A00BE4">
        <w:rPr>
          <w:rFonts w:eastAsia="Times New Roman"/>
          <w:sz w:val="21"/>
          <w:szCs w:val="21"/>
        </w:rPr>
        <w:t>e</w:t>
      </w:r>
      <w:r w:rsidRPr="00A00BE4">
        <w:rPr>
          <w:rFonts w:eastAsia="Times New Roman"/>
          <w:spacing w:val="-1"/>
          <w:sz w:val="21"/>
          <w:szCs w:val="21"/>
        </w:rPr>
        <w:t>t</w:t>
      </w:r>
      <w:r w:rsidRPr="00A00BE4">
        <w:rPr>
          <w:rFonts w:eastAsia="Times New Roman"/>
          <w:sz w:val="21"/>
          <w:szCs w:val="21"/>
        </w:rPr>
        <w:t>c.) as</w:t>
      </w:r>
      <w:r w:rsidRPr="00A00BE4">
        <w:rPr>
          <w:rFonts w:eastAsia="Times New Roman"/>
          <w:spacing w:val="2"/>
          <w:sz w:val="21"/>
          <w:szCs w:val="21"/>
        </w:rPr>
        <w:t xml:space="preserve"> </w:t>
      </w:r>
      <w:r w:rsidRPr="00A00BE4">
        <w:rPr>
          <w:rFonts w:eastAsia="Times New Roman"/>
          <w:sz w:val="21"/>
          <w:szCs w:val="21"/>
        </w:rPr>
        <w:t>personal</w:t>
      </w:r>
      <w:r w:rsidRPr="00A00BE4">
        <w:rPr>
          <w:rFonts w:eastAsia="Times New Roman"/>
          <w:spacing w:val="2"/>
          <w:sz w:val="21"/>
          <w:szCs w:val="21"/>
        </w:rPr>
        <w:t xml:space="preserve"> </w:t>
      </w:r>
      <w:r w:rsidRPr="00A00BE4">
        <w:rPr>
          <w:rFonts w:eastAsia="Times New Roman"/>
          <w:spacing w:val="-1"/>
          <w:sz w:val="21"/>
          <w:szCs w:val="21"/>
        </w:rPr>
        <w:t>p</w:t>
      </w:r>
      <w:r w:rsidRPr="00A00BE4">
        <w:rPr>
          <w:rFonts w:eastAsia="Times New Roman"/>
          <w:sz w:val="21"/>
          <w:szCs w:val="21"/>
        </w:rPr>
        <w:t>roperty</w:t>
      </w:r>
      <w:r w:rsidRPr="00A00BE4">
        <w:rPr>
          <w:rFonts w:eastAsia="Times New Roman"/>
          <w:spacing w:val="1"/>
          <w:sz w:val="21"/>
          <w:szCs w:val="21"/>
        </w:rPr>
        <w:t xml:space="preserve"> </w:t>
      </w:r>
      <w:r w:rsidRPr="00A00BE4">
        <w:rPr>
          <w:rFonts w:eastAsia="Times New Roman"/>
          <w:sz w:val="21"/>
          <w:szCs w:val="21"/>
        </w:rPr>
        <w:t>dur</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z w:val="21"/>
          <w:szCs w:val="21"/>
        </w:rPr>
        <w:t>g</w:t>
      </w:r>
      <w:r w:rsidRPr="00A00BE4">
        <w:rPr>
          <w:rFonts w:eastAsia="Times New Roman"/>
          <w:spacing w:val="1"/>
          <w:sz w:val="21"/>
          <w:szCs w:val="21"/>
        </w:rPr>
        <w:t xml:space="preserve"> </w:t>
      </w:r>
      <w:r w:rsidRPr="00A00BE4">
        <w:rPr>
          <w:rFonts w:eastAsia="Times New Roman"/>
          <w:sz w:val="21"/>
          <w:szCs w:val="21"/>
        </w:rPr>
        <w:t>or</w:t>
      </w:r>
      <w:r w:rsidRPr="00A00BE4">
        <w:rPr>
          <w:rFonts w:eastAsia="Times New Roman"/>
          <w:spacing w:val="2"/>
          <w:sz w:val="21"/>
          <w:szCs w:val="21"/>
        </w:rPr>
        <w:t xml:space="preserve"> </w:t>
      </w:r>
      <w:r w:rsidRPr="00A00BE4">
        <w:rPr>
          <w:rFonts w:eastAsia="Times New Roman"/>
          <w:sz w:val="21"/>
          <w:szCs w:val="21"/>
        </w:rPr>
        <w:t>after</w:t>
      </w:r>
      <w:r w:rsidRPr="00A00BE4">
        <w:rPr>
          <w:rFonts w:eastAsia="Times New Roman"/>
          <w:spacing w:val="2"/>
          <w:sz w:val="21"/>
          <w:szCs w:val="21"/>
        </w:rPr>
        <w:t xml:space="preserve"> </w:t>
      </w:r>
      <w:r w:rsidRPr="00A00BE4">
        <w:rPr>
          <w:rFonts w:eastAsia="Times New Roman"/>
          <w:sz w:val="21"/>
          <w:szCs w:val="21"/>
        </w:rPr>
        <w:t>the</w:t>
      </w:r>
      <w:r w:rsidRPr="00A00BE4">
        <w:rPr>
          <w:rFonts w:eastAsia="Times New Roman"/>
          <w:spacing w:val="2"/>
          <w:sz w:val="21"/>
          <w:szCs w:val="21"/>
        </w:rPr>
        <w:t xml:space="preserve"> </w:t>
      </w:r>
      <w:r w:rsidRPr="00A00BE4">
        <w:rPr>
          <w:rFonts w:eastAsia="Times New Roman"/>
          <w:sz w:val="21"/>
          <w:szCs w:val="21"/>
        </w:rPr>
        <w:t>CEA</w:t>
      </w:r>
      <w:r w:rsidRPr="00A00BE4">
        <w:rPr>
          <w:rFonts w:eastAsia="Times New Roman"/>
          <w:spacing w:val="2"/>
          <w:sz w:val="21"/>
          <w:szCs w:val="21"/>
        </w:rPr>
        <w:t xml:space="preserve"> </w:t>
      </w:r>
      <w:r w:rsidRPr="00A00BE4">
        <w:rPr>
          <w:rFonts w:eastAsia="Times New Roman"/>
          <w:sz w:val="21"/>
          <w:szCs w:val="21"/>
        </w:rPr>
        <w:t>per</w:t>
      </w:r>
      <w:r w:rsidRPr="00A00BE4">
        <w:rPr>
          <w:rFonts w:eastAsia="Times New Roman"/>
          <w:spacing w:val="-1"/>
          <w:sz w:val="21"/>
          <w:szCs w:val="21"/>
        </w:rPr>
        <w:t>i</w:t>
      </w:r>
      <w:r w:rsidRPr="00A00BE4">
        <w:rPr>
          <w:rFonts w:eastAsia="Times New Roman"/>
          <w:sz w:val="21"/>
          <w:szCs w:val="21"/>
        </w:rPr>
        <w:t>o</w:t>
      </w:r>
      <w:r w:rsidRPr="00A00BE4">
        <w:rPr>
          <w:rFonts w:eastAsia="Times New Roman"/>
          <w:spacing w:val="-1"/>
          <w:sz w:val="21"/>
          <w:szCs w:val="21"/>
        </w:rPr>
        <w:t>d</w:t>
      </w:r>
      <w:r w:rsidRPr="00A00BE4">
        <w:rPr>
          <w:rFonts w:eastAsia="Times New Roman"/>
          <w:sz w:val="21"/>
          <w:szCs w:val="21"/>
        </w:rPr>
        <w:t xml:space="preserve">. These activities may be provided as part of host entity support. </w:t>
      </w:r>
    </w:p>
    <w:p w14:paraId="154669B4" w14:textId="77777777" w:rsidR="00EB6A07" w:rsidRPr="00A00BE4" w:rsidRDefault="00EB6A07" w:rsidP="00EB6A07">
      <w:pPr>
        <w:ind w:left="547" w:right="115"/>
        <w:jc w:val="both"/>
        <w:rPr>
          <w:rFonts w:eastAsia="Times New Roman"/>
          <w:sz w:val="21"/>
          <w:szCs w:val="21"/>
        </w:rPr>
      </w:pPr>
    </w:p>
    <w:p w14:paraId="4951EA11" w14:textId="2873821B" w:rsidR="00EB6A07" w:rsidRPr="00A00BE4" w:rsidRDefault="00EB6A07" w:rsidP="00EB6A07">
      <w:pPr>
        <w:ind w:left="547" w:right="115"/>
        <w:jc w:val="both"/>
        <w:rPr>
          <w:rFonts w:eastAsia="Times New Roman"/>
          <w:spacing w:val="2"/>
          <w:sz w:val="21"/>
          <w:szCs w:val="21"/>
        </w:rPr>
      </w:pPr>
      <w:r w:rsidRPr="00A00BE4">
        <w:rPr>
          <w:sz w:val="21"/>
          <w:szCs w:val="21"/>
        </w:rPr>
        <w:t xml:space="preserve">Only under exceptional circumstances may </w:t>
      </w:r>
      <w:r w:rsidR="009E0742">
        <w:rPr>
          <w:sz w:val="21"/>
          <w:szCs w:val="21"/>
        </w:rPr>
        <w:t>LPIEF</w:t>
      </w:r>
      <w:r w:rsidRPr="00A00BE4">
        <w:rPr>
          <w:sz w:val="21"/>
          <w:szCs w:val="21"/>
        </w:rPr>
        <w:t xml:space="preserve"> dollars be used to support </w:t>
      </w:r>
      <w:r w:rsidRPr="00A00BE4">
        <w:rPr>
          <w:sz w:val="21"/>
          <w:szCs w:val="21"/>
          <w:u w:val="single"/>
        </w:rPr>
        <w:t>institutional</w:t>
      </w:r>
      <w:r w:rsidRPr="00A00BE4">
        <w:rPr>
          <w:sz w:val="21"/>
          <w:szCs w:val="21"/>
        </w:rPr>
        <w:t xml:space="preserve"> memberships to business, technical, and/or professional organizations. </w:t>
      </w:r>
      <w:r w:rsidRPr="00A00BE4">
        <w:rPr>
          <w:sz w:val="21"/>
          <w:szCs w:val="21"/>
          <w:u w:val="single"/>
        </w:rPr>
        <w:t>Individual faculty/staff</w:t>
      </w:r>
      <w:r w:rsidRPr="00A00BE4">
        <w:rPr>
          <w:sz w:val="21"/>
          <w:szCs w:val="21"/>
        </w:rPr>
        <w:t xml:space="preserve"> memberships to any of the above are disallowed.</w:t>
      </w:r>
    </w:p>
    <w:p w14:paraId="668D798C" w14:textId="77777777" w:rsidR="00EB6A07" w:rsidRPr="00A00BE4" w:rsidRDefault="00EB6A07" w:rsidP="00EB6A07">
      <w:pPr>
        <w:ind w:left="547" w:right="115"/>
        <w:jc w:val="both"/>
        <w:rPr>
          <w:rFonts w:eastAsia="Times New Roman"/>
          <w:spacing w:val="2"/>
          <w:sz w:val="21"/>
          <w:szCs w:val="21"/>
        </w:rPr>
      </w:pPr>
    </w:p>
    <w:p w14:paraId="5C7CD4DC" w14:textId="77777777" w:rsidR="00EB6A07" w:rsidRPr="00A00BE4" w:rsidRDefault="00EB6A07" w:rsidP="00EB6A07">
      <w:pPr>
        <w:widowControl/>
        <w:ind w:left="547" w:right="115"/>
        <w:jc w:val="both"/>
        <w:rPr>
          <w:rFonts w:eastAsia="Times New Roman"/>
          <w:spacing w:val="2"/>
          <w:sz w:val="21"/>
          <w:szCs w:val="21"/>
        </w:rPr>
      </w:pPr>
      <w:r w:rsidRPr="00A00BE4">
        <w:rPr>
          <w:rFonts w:eastAsia="Times New Roman"/>
          <w:sz w:val="21"/>
          <w:szCs w:val="21"/>
        </w:rPr>
        <w:t>Proposed budgets may not provide for</w:t>
      </w:r>
      <w:r w:rsidRPr="00A00BE4">
        <w:rPr>
          <w:rFonts w:eastAsia="Times New Roman"/>
          <w:spacing w:val="1"/>
          <w:sz w:val="21"/>
          <w:szCs w:val="21"/>
        </w:rPr>
        <w:t xml:space="preserve"> </w:t>
      </w:r>
      <w:r w:rsidRPr="00A00BE4">
        <w:rPr>
          <w:rFonts w:eastAsia="Times New Roman"/>
          <w:spacing w:val="-1"/>
          <w:sz w:val="21"/>
          <w:szCs w:val="21"/>
        </w:rPr>
        <w:t>s</w:t>
      </w:r>
      <w:r w:rsidRPr="00A00BE4">
        <w:rPr>
          <w:rFonts w:eastAsia="Times New Roman"/>
          <w:sz w:val="21"/>
          <w:szCs w:val="21"/>
        </w:rPr>
        <w:t>hortf</w:t>
      </w:r>
      <w:r w:rsidRPr="00A00BE4">
        <w:rPr>
          <w:rFonts w:eastAsia="Times New Roman"/>
          <w:spacing w:val="-1"/>
          <w:sz w:val="21"/>
          <w:szCs w:val="21"/>
        </w:rPr>
        <w:t>al</w:t>
      </w:r>
      <w:r w:rsidRPr="00A00BE4">
        <w:rPr>
          <w:rFonts w:eastAsia="Times New Roman"/>
          <w:sz w:val="21"/>
          <w:szCs w:val="21"/>
        </w:rPr>
        <w:t>ls</w:t>
      </w:r>
      <w:r w:rsidRPr="00A00BE4">
        <w:rPr>
          <w:rFonts w:eastAsia="Times New Roman"/>
          <w:spacing w:val="1"/>
          <w:sz w:val="21"/>
          <w:szCs w:val="21"/>
        </w:rPr>
        <w:t xml:space="preserve"> </w:t>
      </w:r>
      <w:r w:rsidRPr="00A00BE4">
        <w:rPr>
          <w:rFonts w:eastAsia="Times New Roman"/>
          <w:sz w:val="21"/>
          <w:szCs w:val="21"/>
        </w:rPr>
        <w:t>or defi</w:t>
      </w:r>
      <w:r w:rsidRPr="00A00BE4">
        <w:rPr>
          <w:rFonts w:eastAsia="Times New Roman"/>
          <w:spacing w:val="-1"/>
          <w:sz w:val="21"/>
          <w:szCs w:val="21"/>
        </w:rPr>
        <w:t>c</w:t>
      </w:r>
      <w:r w:rsidRPr="00A00BE4">
        <w:rPr>
          <w:rFonts w:eastAsia="Times New Roman"/>
          <w:sz w:val="21"/>
          <w:szCs w:val="21"/>
        </w:rPr>
        <w:t xml:space="preserve">its </w:t>
      </w:r>
      <w:r w:rsidRPr="00A00BE4">
        <w:rPr>
          <w:rFonts w:eastAsia="Times New Roman"/>
          <w:spacing w:val="-1"/>
          <w:sz w:val="21"/>
          <w:szCs w:val="21"/>
        </w:rPr>
        <w:t>i</w:t>
      </w:r>
      <w:r w:rsidRPr="00A00BE4">
        <w:rPr>
          <w:rFonts w:eastAsia="Times New Roman"/>
          <w:sz w:val="21"/>
          <w:szCs w:val="21"/>
        </w:rPr>
        <w:t>n</w:t>
      </w:r>
      <w:r w:rsidRPr="00A00BE4">
        <w:rPr>
          <w:rFonts w:eastAsia="Times New Roman"/>
          <w:spacing w:val="2"/>
          <w:sz w:val="21"/>
          <w:szCs w:val="21"/>
        </w:rPr>
        <w:t xml:space="preserve"> </w:t>
      </w:r>
      <w:r w:rsidRPr="00A00BE4">
        <w:rPr>
          <w:rFonts w:eastAsia="Times New Roman"/>
          <w:spacing w:val="-1"/>
          <w:sz w:val="21"/>
          <w:szCs w:val="21"/>
        </w:rPr>
        <w:t>bud</w:t>
      </w:r>
      <w:r w:rsidRPr="00A00BE4">
        <w:rPr>
          <w:rFonts w:eastAsia="Times New Roman"/>
          <w:spacing w:val="1"/>
          <w:sz w:val="21"/>
          <w:szCs w:val="21"/>
        </w:rPr>
        <w:t>g</w:t>
      </w:r>
      <w:r w:rsidRPr="00A00BE4">
        <w:rPr>
          <w:rFonts w:eastAsia="Times New Roman"/>
          <w:spacing w:val="-1"/>
          <w:sz w:val="21"/>
          <w:szCs w:val="21"/>
        </w:rPr>
        <w:t>e</w:t>
      </w:r>
      <w:r w:rsidRPr="00A00BE4">
        <w:rPr>
          <w:rFonts w:eastAsia="Times New Roman"/>
          <w:sz w:val="21"/>
          <w:szCs w:val="21"/>
        </w:rPr>
        <w:t>ts,</w:t>
      </w:r>
      <w:r w:rsidRPr="00A00BE4">
        <w:rPr>
          <w:rFonts w:eastAsia="Times New Roman"/>
          <w:spacing w:val="1"/>
          <w:sz w:val="21"/>
          <w:szCs w:val="21"/>
        </w:rPr>
        <w:t xml:space="preserve"> </w:t>
      </w:r>
      <w:r w:rsidRPr="00A00BE4">
        <w:rPr>
          <w:rFonts w:eastAsia="Times New Roman"/>
          <w:spacing w:val="-1"/>
          <w:sz w:val="21"/>
          <w:szCs w:val="21"/>
        </w:rPr>
        <w:t>t</w:t>
      </w:r>
      <w:r w:rsidRPr="00A00BE4">
        <w:rPr>
          <w:rFonts w:eastAsia="Times New Roman"/>
          <w:spacing w:val="1"/>
          <w:sz w:val="21"/>
          <w:szCs w:val="21"/>
        </w:rPr>
        <w:t>u</w:t>
      </w:r>
      <w:r w:rsidRPr="00A00BE4">
        <w:rPr>
          <w:rFonts w:eastAsia="Times New Roman"/>
          <w:sz w:val="21"/>
          <w:szCs w:val="21"/>
        </w:rPr>
        <w:t>i</w:t>
      </w:r>
      <w:r w:rsidRPr="00A00BE4">
        <w:rPr>
          <w:rFonts w:eastAsia="Times New Roman"/>
          <w:spacing w:val="-1"/>
          <w:sz w:val="21"/>
          <w:szCs w:val="21"/>
        </w:rPr>
        <w:t>t</w:t>
      </w:r>
      <w:r w:rsidRPr="00A00BE4">
        <w:rPr>
          <w:rFonts w:eastAsia="Times New Roman"/>
          <w:sz w:val="21"/>
          <w:szCs w:val="21"/>
        </w:rPr>
        <w:t>i</w:t>
      </w:r>
      <w:r w:rsidRPr="00A00BE4">
        <w:rPr>
          <w:rFonts w:eastAsia="Times New Roman"/>
          <w:spacing w:val="-1"/>
          <w:sz w:val="21"/>
          <w:szCs w:val="21"/>
        </w:rPr>
        <w:t>o</w:t>
      </w:r>
      <w:r w:rsidRPr="00A00BE4">
        <w:rPr>
          <w:rFonts w:eastAsia="Times New Roman"/>
          <w:sz w:val="21"/>
          <w:szCs w:val="21"/>
        </w:rPr>
        <w:t>n payments, a</w:t>
      </w:r>
      <w:r w:rsidRPr="00A00BE4">
        <w:rPr>
          <w:rFonts w:eastAsia="Times New Roman"/>
          <w:spacing w:val="-1"/>
          <w:sz w:val="21"/>
          <w:szCs w:val="21"/>
        </w:rPr>
        <w:t>u</w:t>
      </w:r>
      <w:r w:rsidRPr="00A00BE4">
        <w:rPr>
          <w:rFonts w:eastAsia="Times New Roman"/>
          <w:spacing w:val="2"/>
          <w:sz w:val="21"/>
          <w:szCs w:val="21"/>
        </w:rPr>
        <w:t>g</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1"/>
          <w:sz w:val="21"/>
          <w:szCs w:val="21"/>
        </w:rPr>
        <w:t>a</w:t>
      </w:r>
      <w:r w:rsidRPr="00A00BE4">
        <w:rPr>
          <w:rFonts w:eastAsia="Times New Roman"/>
          <w:sz w:val="21"/>
          <w:szCs w:val="21"/>
        </w:rPr>
        <w:t>ti</w:t>
      </w:r>
      <w:r w:rsidRPr="00A00BE4">
        <w:rPr>
          <w:rFonts w:eastAsia="Times New Roman"/>
          <w:spacing w:val="-1"/>
          <w:sz w:val="21"/>
          <w:szCs w:val="21"/>
        </w:rPr>
        <w:t>o</w:t>
      </w:r>
      <w:r w:rsidRPr="00A00BE4">
        <w:rPr>
          <w:rFonts w:eastAsia="Times New Roman"/>
          <w:sz w:val="21"/>
          <w:szCs w:val="21"/>
        </w:rPr>
        <w:t>n of</w:t>
      </w:r>
      <w:r w:rsidRPr="00A00BE4">
        <w:rPr>
          <w:rFonts w:eastAsia="Times New Roman"/>
          <w:spacing w:val="1"/>
          <w:sz w:val="21"/>
          <w:szCs w:val="21"/>
        </w:rPr>
        <w:t xml:space="preserve"> </w:t>
      </w:r>
      <w:r w:rsidRPr="00A00BE4">
        <w:rPr>
          <w:rFonts w:eastAsia="Times New Roman"/>
          <w:sz w:val="21"/>
          <w:szCs w:val="21"/>
        </w:rPr>
        <w:t>sa</w:t>
      </w:r>
      <w:r w:rsidRPr="00A00BE4">
        <w:rPr>
          <w:rFonts w:eastAsia="Times New Roman"/>
          <w:spacing w:val="-1"/>
          <w:sz w:val="21"/>
          <w:szCs w:val="21"/>
        </w:rPr>
        <w:t>la</w:t>
      </w:r>
      <w:r w:rsidRPr="00A00BE4">
        <w:rPr>
          <w:rFonts w:eastAsia="Times New Roman"/>
          <w:sz w:val="21"/>
          <w:szCs w:val="21"/>
        </w:rPr>
        <w:t>ries</w:t>
      </w:r>
      <w:r w:rsidRPr="00A00BE4">
        <w:rPr>
          <w:rFonts w:eastAsia="Times New Roman"/>
          <w:spacing w:val="1"/>
          <w:sz w:val="21"/>
          <w:szCs w:val="21"/>
        </w:rPr>
        <w:t xml:space="preserve"> </w:t>
      </w:r>
      <w:r w:rsidRPr="00A00BE4">
        <w:rPr>
          <w:rFonts w:eastAsia="Times New Roman"/>
          <w:sz w:val="21"/>
          <w:szCs w:val="21"/>
        </w:rPr>
        <w:t>of in</w:t>
      </w:r>
      <w:r w:rsidRPr="00A00BE4">
        <w:rPr>
          <w:rFonts w:eastAsia="Times New Roman"/>
          <w:spacing w:val="-1"/>
          <w:sz w:val="21"/>
          <w:szCs w:val="21"/>
        </w:rPr>
        <w:t>d</w:t>
      </w:r>
      <w:r w:rsidRPr="00A00BE4">
        <w:rPr>
          <w:rFonts w:eastAsia="Times New Roman"/>
          <w:sz w:val="21"/>
          <w:szCs w:val="21"/>
        </w:rPr>
        <w:t>i</w:t>
      </w:r>
      <w:r w:rsidRPr="00A00BE4">
        <w:rPr>
          <w:rFonts w:eastAsia="Times New Roman"/>
          <w:spacing w:val="-1"/>
          <w:sz w:val="21"/>
          <w:szCs w:val="21"/>
        </w:rPr>
        <w:t>v</w:t>
      </w:r>
      <w:r w:rsidRPr="00A00BE4">
        <w:rPr>
          <w:rFonts w:eastAsia="Times New Roman"/>
          <w:sz w:val="21"/>
          <w:szCs w:val="21"/>
        </w:rPr>
        <w:t>i</w:t>
      </w:r>
      <w:r w:rsidRPr="00A00BE4">
        <w:rPr>
          <w:rFonts w:eastAsia="Times New Roman"/>
          <w:spacing w:val="-1"/>
          <w:sz w:val="21"/>
          <w:szCs w:val="21"/>
        </w:rPr>
        <w:t>d</w:t>
      </w:r>
      <w:r w:rsidRPr="00A00BE4">
        <w:rPr>
          <w:rFonts w:eastAsia="Times New Roman"/>
          <w:spacing w:val="1"/>
          <w:sz w:val="21"/>
          <w:szCs w:val="21"/>
        </w:rPr>
        <w:t>u</w:t>
      </w:r>
      <w:r w:rsidRPr="00A00BE4">
        <w:rPr>
          <w:rFonts w:eastAsia="Times New Roman"/>
          <w:sz w:val="21"/>
          <w:szCs w:val="21"/>
        </w:rPr>
        <w:t>als</w:t>
      </w:r>
      <w:r w:rsidRPr="00A00BE4">
        <w:rPr>
          <w:rFonts w:eastAsia="Times New Roman"/>
          <w:spacing w:val="19"/>
          <w:sz w:val="21"/>
          <w:szCs w:val="21"/>
        </w:rPr>
        <w:t xml:space="preserve"> </w:t>
      </w:r>
      <w:r w:rsidRPr="00A00BE4">
        <w:rPr>
          <w:rFonts w:eastAsia="Times New Roman"/>
          <w:spacing w:val="-1"/>
          <w:sz w:val="21"/>
          <w:szCs w:val="21"/>
        </w:rPr>
        <w:t>pu</w:t>
      </w:r>
      <w:r w:rsidRPr="00A00BE4">
        <w:rPr>
          <w:rFonts w:eastAsia="Times New Roman"/>
          <w:sz w:val="21"/>
          <w:szCs w:val="21"/>
        </w:rPr>
        <w:t>rsui</w:t>
      </w:r>
      <w:r w:rsidRPr="00A00BE4">
        <w:rPr>
          <w:rFonts w:eastAsia="Times New Roman"/>
          <w:spacing w:val="-1"/>
          <w:sz w:val="21"/>
          <w:szCs w:val="21"/>
        </w:rPr>
        <w:t>n</w:t>
      </w:r>
      <w:r w:rsidRPr="00A00BE4">
        <w:rPr>
          <w:rFonts w:eastAsia="Times New Roman"/>
          <w:sz w:val="21"/>
          <w:szCs w:val="21"/>
        </w:rPr>
        <w:t>g</w:t>
      </w:r>
      <w:r w:rsidRPr="00A00BE4">
        <w:rPr>
          <w:rFonts w:eastAsia="Times New Roman"/>
          <w:spacing w:val="21"/>
          <w:sz w:val="21"/>
          <w:szCs w:val="21"/>
        </w:rPr>
        <w:t xml:space="preserve"> </w:t>
      </w:r>
      <w:r w:rsidRPr="00A00BE4">
        <w:rPr>
          <w:rFonts w:eastAsia="Times New Roman"/>
          <w:sz w:val="21"/>
          <w:szCs w:val="21"/>
        </w:rPr>
        <w:t>r</w:t>
      </w:r>
      <w:r w:rsidRPr="00A00BE4">
        <w:rPr>
          <w:rFonts w:eastAsia="Times New Roman"/>
          <w:spacing w:val="-1"/>
          <w:sz w:val="21"/>
          <w:szCs w:val="21"/>
        </w:rPr>
        <w:t>e</w:t>
      </w:r>
      <w:r w:rsidRPr="00A00BE4">
        <w:rPr>
          <w:rFonts w:eastAsia="Times New Roman"/>
          <w:sz w:val="21"/>
          <w:szCs w:val="21"/>
        </w:rPr>
        <w:t>gu</w:t>
      </w:r>
      <w:r w:rsidRPr="00A00BE4">
        <w:rPr>
          <w:rFonts w:eastAsia="Times New Roman"/>
          <w:spacing w:val="-1"/>
          <w:sz w:val="21"/>
          <w:szCs w:val="21"/>
        </w:rPr>
        <w:t>l</w:t>
      </w:r>
      <w:r w:rsidRPr="00A00BE4">
        <w:rPr>
          <w:rFonts w:eastAsia="Times New Roman"/>
          <w:sz w:val="21"/>
          <w:szCs w:val="21"/>
        </w:rPr>
        <w:t>arly</w:t>
      </w:r>
      <w:r w:rsidRPr="00A00BE4">
        <w:rPr>
          <w:rFonts w:eastAsia="Times New Roman"/>
          <w:spacing w:val="20"/>
          <w:sz w:val="21"/>
          <w:szCs w:val="21"/>
        </w:rPr>
        <w:t xml:space="preserve"> </w:t>
      </w:r>
      <w:r w:rsidRPr="00A00BE4">
        <w:rPr>
          <w:rFonts w:eastAsia="Times New Roman"/>
          <w:sz w:val="21"/>
          <w:szCs w:val="21"/>
        </w:rPr>
        <w:t>assi</w:t>
      </w:r>
      <w:r w:rsidRPr="00A00BE4">
        <w:rPr>
          <w:rFonts w:eastAsia="Times New Roman"/>
          <w:spacing w:val="-1"/>
          <w:sz w:val="21"/>
          <w:szCs w:val="21"/>
        </w:rPr>
        <w:t>g</w:t>
      </w:r>
      <w:r w:rsidRPr="00A00BE4">
        <w:rPr>
          <w:rFonts w:eastAsia="Times New Roman"/>
          <w:spacing w:val="1"/>
          <w:sz w:val="21"/>
          <w:szCs w:val="21"/>
        </w:rPr>
        <w:t>n</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20"/>
          <w:sz w:val="21"/>
          <w:szCs w:val="21"/>
        </w:rPr>
        <w:t xml:space="preserve"> </w:t>
      </w:r>
      <w:r w:rsidRPr="00A00BE4">
        <w:rPr>
          <w:rFonts w:eastAsia="Times New Roman"/>
          <w:spacing w:val="-1"/>
          <w:sz w:val="21"/>
          <w:szCs w:val="21"/>
        </w:rPr>
        <w:t>d</w:t>
      </w:r>
      <w:r w:rsidRPr="00A00BE4">
        <w:rPr>
          <w:rFonts w:eastAsia="Times New Roman"/>
          <w:spacing w:val="1"/>
          <w:sz w:val="21"/>
          <w:szCs w:val="21"/>
        </w:rPr>
        <w:t>u</w:t>
      </w:r>
      <w:r w:rsidRPr="00A00BE4">
        <w:rPr>
          <w:rFonts w:eastAsia="Times New Roman"/>
          <w:sz w:val="21"/>
          <w:szCs w:val="21"/>
        </w:rPr>
        <w:t>t</w:t>
      </w:r>
      <w:r w:rsidRPr="00A00BE4">
        <w:rPr>
          <w:rFonts w:eastAsia="Times New Roman"/>
          <w:spacing w:val="-1"/>
          <w:sz w:val="21"/>
          <w:szCs w:val="21"/>
        </w:rPr>
        <w:t>i</w:t>
      </w:r>
      <w:r w:rsidRPr="00A00BE4">
        <w:rPr>
          <w:rFonts w:eastAsia="Times New Roman"/>
          <w:sz w:val="21"/>
          <w:szCs w:val="21"/>
        </w:rPr>
        <w:t>es (except regular merit or cost-of-living increases),</w:t>
      </w:r>
      <w:r w:rsidRPr="00A00BE4">
        <w:rPr>
          <w:rFonts w:eastAsia="Times New Roman"/>
          <w:spacing w:val="20"/>
          <w:sz w:val="21"/>
          <w:szCs w:val="21"/>
        </w:rPr>
        <w:t xml:space="preserve"> </w:t>
      </w:r>
      <w:r w:rsidRPr="00A00BE4">
        <w:rPr>
          <w:rFonts w:eastAsia="Times New Roman"/>
          <w:sz w:val="21"/>
          <w:szCs w:val="21"/>
        </w:rPr>
        <w:t>or</w:t>
      </w:r>
      <w:r w:rsidRPr="00A00BE4">
        <w:rPr>
          <w:rFonts w:eastAsia="Times New Roman"/>
          <w:spacing w:val="21"/>
          <w:sz w:val="21"/>
          <w:szCs w:val="21"/>
        </w:rPr>
        <w:t xml:space="preserve"> </w:t>
      </w:r>
      <w:r w:rsidRPr="00A00BE4">
        <w:rPr>
          <w:rFonts w:eastAsia="Times New Roman"/>
          <w:spacing w:val="-1"/>
          <w:sz w:val="21"/>
          <w:szCs w:val="21"/>
        </w:rPr>
        <w:t>u</w:t>
      </w:r>
      <w:r w:rsidRPr="00A00BE4">
        <w:rPr>
          <w:rFonts w:eastAsia="Times New Roman"/>
          <w:spacing w:val="1"/>
          <w:sz w:val="21"/>
          <w:szCs w:val="21"/>
        </w:rPr>
        <w:t>n</w:t>
      </w:r>
      <w:r w:rsidRPr="00A00BE4">
        <w:rPr>
          <w:rFonts w:eastAsia="Times New Roman"/>
          <w:sz w:val="21"/>
          <w:szCs w:val="21"/>
        </w:rPr>
        <w:t>s</w:t>
      </w:r>
      <w:r w:rsidRPr="00A00BE4">
        <w:rPr>
          <w:rFonts w:eastAsia="Times New Roman"/>
          <w:spacing w:val="-1"/>
          <w:sz w:val="21"/>
          <w:szCs w:val="21"/>
        </w:rPr>
        <w:t>p</w:t>
      </w:r>
      <w:r w:rsidRPr="00A00BE4">
        <w:rPr>
          <w:rFonts w:eastAsia="Times New Roman"/>
          <w:sz w:val="21"/>
          <w:szCs w:val="21"/>
        </w:rPr>
        <w:t>ecifi</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20"/>
          <w:sz w:val="21"/>
          <w:szCs w:val="21"/>
        </w:rPr>
        <w:t xml:space="preserve"> </w:t>
      </w:r>
      <w:r w:rsidRPr="00A00BE4">
        <w:rPr>
          <w:rFonts w:eastAsia="Times New Roman"/>
          <w:sz w:val="21"/>
          <w:szCs w:val="21"/>
        </w:rPr>
        <w:t>c</w:t>
      </w:r>
      <w:r w:rsidRPr="00A00BE4">
        <w:rPr>
          <w:rFonts w:eastAsia="Times New Roman"/>
          <w:spacing w:val="-1"/>
          <w:sz w:val="21"/>
          <w:szCs w:val="21"/>
        </w:rPr>
        <w:t>o</w:t>
      </w:r>
      <w:r w:rsidRPr="00A00BE4">
        <w:rPr>
          <w:rFonts w:eastAsia="Times New Roman"/>
          <w:sz w:val="21"/>
          <w:szCs w:val="21"/>
        </w:rPr>
        <w:t>n</w:t>
      </w:r>
      <w:r w:rsidRPr="00A00BE4">
        <w:rPr>
          <w:rFonts w:eastAsia="Times New Roman"/>
          <w:spacing w:val="-1"/>
          <w:sz w:val="21"/>
          <w:szCs w:val="21"/>
        </w:rPr>
        <w:t>t</w:t>
      </w:r>
      <w:r w:rsidRPr="00A00BE4">
        <w:rPr>
          <w:rFonts w:eastAsia="Times New Roman"/>
          <w:sz w:val="21"/>
          <w:szCs w:val="21"/>
        </w:rPr>
        <w:t>i</w:t>
      </w:r>
      <w:r w:rsidRPr="00A00BE4">
        <w:rPr>
          <w:rFonts w:eastAsia="Times New Roman"/>
          <w:spacing w:val="-1"/>
          <w:sz w:val="21"/>
          <w:szCs w:val="21"/>
        </w:rPr>
        <w:t>n</w:t>
      </w:r>
      <w:r w:rsidRPr="00A00BE4">
        <w:rPr>
          <w:rFonts w:eastAsia="Times New Roman"/>
          <w:sz w:val="21"/>
          <w:szCs w:val="21"/>
        </w:rPr>
        <w:t>ge</w:t>
      </w:r>
      <w:r w:rsidRPr="00A00BE4">
        <w:rPr>
          <w:rFonts w:eastAsia="Times New Roman"/>
          <w:spacing w:val="-1"/>
          <w:sz w:val="21"/>
          <w:szCs w:val="21"/>
        </w:rPr>
        <w:t>n</w:t>
      </w:r>
      <w:r w:rsidRPr="00A00BE4">
        <w:rPr>
          <w:rFonts w:eastAsia="Times New Roman"/>
          <w:sz w:val="21"/>
          <w:szCs w:val="21"/>
        </w:rPr>
        <w:t>cie</w:t>
      </w:r>
      <w:r w:rsidRPr="00A00BE4">
        <w:rPr>
          <w:rFonts w:eastAsia="Times New Roman"/>
          <w:spacing w:val="-1"/>
          <w:sz w:val="21"/>
          <w:szCs w:val="21"/>
        </w:rPr>
        <w:t>s</w:t>
      </w:r>
      <w:r w:rsidRPr="00A00BE4">
        <w:rPr>
          <w:rFonts w:eastAsia="Times New Roman"/>
          <w:sz w:val="21"/>
          <w:szCs w:val="21"/>
        </w:rPr>
        <w:t>.</w:t>
      </w:r>
    </w:p>
    <w:p w14:paraId="3BFEF66E" w14:textId="77777777" w:rsidR="00EB6A07" w:rsidRPr="00A00BE4" w:rsidRDefault="00EB6A07" w:rsidP="00EB6A07">
      <w:pPr>
        <w:ind w:left="547" w:right="115"/>
        <w:jc w:val="both"/>
        <w:rPr>
          <w:rFonts w:eastAsia="Times New Roman"/>
          <w:spacing w:val="2"/>
          <w:sz w:val="21"/>
          <w:szCs w:val="21"/>
        </w:rPr>
      </w:pPr>
    </w:p>
    <w:p w14:paraId="3F40B320" w14:textId="77777777" w:rsidR="00EB6A07" w:rsidRPr="00A00BE4" w:rsidRDefault="00EB6A07" w:rsidP="00EB6A07">
      <w:pPr>
        <w:ind w:left="547" w:right="115"/>
        <w:jc w:val="both"/>
        <w:rPr>
          <w:rFonts w:eastAsia="Times New Roman"/>
          <w:sz w:val="21"/>
          <w:szCs w:val="21"/>
        </w:rPr>
      </w:pPr>
      <w:r w:rsidRPr="00A00BE4">
        <w:rPr>
          <w:rFonts w:eastAsia="Times New Roman"/>
          <w:sz w:val="21"/>
          <w:szCs w:val="21"/>
        </w:rPr>
        <w:t>Disco</w:t>
      </w:r>
      <w:r w:rsidRPr="00A00BE4">
        <w:rPr>
          <w:rFonts w:eastAsia="Times New Roman"/>
          <w:spacing w:val="-1"/>
          <w:sz w:val="21"/>
          <w:szCs w:val="21"/>
        </w:rPr>
        <w:t>u</w:t>
      </w:r>
      <w:r w:rsidRPr="00A00BE4">
        <w:rPr>
          <w:rFonts w:eastAsia="Times New Roman"/>
          <w:sz w:val="21"/>
          <w:szCs w:val="21"/>
        </w:rPr>
        <w:t>nts</w:t>
      </w:r>
      <w:r w:rsidRPr="00A00BE4">
        <w:rPr>
          <w:rFonts w:eastAsia="Times New Roman"/>
          <w:spacing w:val="1"/>
          <w:sz w:val="21"/>
          <w:szCs w:val="21"/>
        </w:rPr>
        <w:t xml:space="preserve"> </w:t>
      </w:r>
      <w:r w:rsidRPr="00A00BE4">
        <w:rPr>
          <w:rFonts w:eastAsia="Times New Roman"/>
          <w:sz w:val="21"/>
          <w:szCs w:val="21"/>
        </w:rPr>
        <w:t>r</w:t>
      </w:r>
      <w:r w:rsidRPr="00A00BE4">
        <w:rPr>
          <w:rFonts w:eastAsia="Times New Roman"/>
          <w:spacing w:val="-1"/>
          <w:sz w:val="21"/>
          <w:szCs w:val="21"/>
        </w:rPr>
        <w:t>ec</w:t>
      </w:r>
      <w:r w:rsidRPr="00A00BE4">
        <w:rPr>
          <w:rFonts w:eastAsia="Times New Roman"/>
          <w:sz w:val="21"/>
          <w:szCs w:val="21"/>
        </w:rPr>
        <w:t>ei</w:t>
      </w:r>
      <w:r w:rsidRPr="00A00BE4">
        <w:rPr>
          <w:rFonts w:eastAsia="Times New Roman"/>
          <w:spacing w:val="-1"/>
          <w:sz w:val="21"/>
          <w:szCs w:val="21"/>
        </w:rPr>
        <w:t>v</w:t>
      </w:r>
      <w:r w:rsidRPr="00A00BE4">
        <w:rPr>
          <w:rFonts w:eastAsia="Times New Roman"/>
          <w:sz w:val="21"/>
          <w:szCs w:val="21"/>
        </w:rPr>
        <w:t>ed</w:t>
      </w:r>
      <w:r w:rsidRPr="00A00BE4">
        <w:rPr>
          <w:rFonts w:eastAsia="Times New Roman"/>
          <w:spacing w:val="1"/>
          <w:sz w:val="21"/>
          <w:szCs w:val="21"/>
        </w:rPr>
        <w:t xml:space="preserve"> </w:t>
      </w:r>
      <w:r w:rsidRPr="00A00BE4">
        <w:rPr>
          <w:rFonts w:eastAsia="Times New Roman"/>
          <w:spacing w:val="-2"/>
          <w:sz w:val="21"/>
          <w:szCs w:val="21"/>
        </w:rPr>
        <w:t>f</w:t>
      </w:r>
      <w:r w:rsidRPr="00A00BE4">
        <w:rPr>
          <w:rFonts w:eastAsia="Times New Roman"/>
          <w:spacing w:val="1"/>
          <w:sz w:val="21"/>
          <w:szCs w:val="21"/>
        </w:rPr>
        <w:t>o</w:t>
      </w:r>
      <w:r w:rsidRPr="00A00BE4">
        <w:rPr>
          <w:rFonts w:eastAsia="Times New Roman"/>
          <w:sz w:val="21"/>
          <w:szCs w:val="21"/>
        </w:rPr>
        <w:t>r</w:t>
      </w:r>
      <w:r w:rsidRPr="00A00BE4">
        <w:rPr>
          <w:rFonts w:eastAsia="Times New Roman"/>
          <w:spacing w:val="1"/>
          <w:sz w:val="21"/>
          <w:szCs w:val="21"/>
        </w:rPr>
        <w:t xml:space="preserve"> </w:t>
      </w:r>
      <w:r w:rsidRPr="00A00BE4">
        <w:rPr>
          <w:rFonts w:eastAsia="Times New Roman"/>
          <w:sz w:val="21"/>
          <w:szCs w:val="21"/>
        </w:rPr>
        <w:t>e</w:t>
      </w:r>
      <w:r w:rsidRPr="00A00BE4">
        <w:rPr>
          <w:rFonts w:eastAsia="Times New Roman"/>
          <w:spacing w:val="-1"/>
          <w:sz w:val="21"/>
          <w:szCs w:val="21"/>
        </w:rPr>
        <w:t>q</w:t>
      </w:r>
      <w:r w:rsidRPr="00A00BE4">
        <w:rPr>
          <w:rFonts w:eastAsia="Times New Roman"/>
          <w:sz w:val="21"/>
          <w:szCs w:val="21"/>
        </w:rPr>
        <w:t>u</w:t>
      </w:r>
      <w:r w:rsidRPr="00A00BE4">
        <w:rPr>
          <w:rFonts w:eastAsia="Times New Roman"/>
          <w:spacing w:val="-1"/>
          <w:sz w:val="21"/>
          <w:szCs w:val="21"/>
        </w:rPr>
        <w:t>i</w:t>
      </w:r>
      <w:r w:rsidRPr="00A00BE4">
        <w:rPr>
          <w:rFonts w:eastAsia="Times New Roman"/>
          <w:spacing w:val="2"/>
          <w:sz w:val="21"/>
          <w:szCs w:val="21"/>
        </w:rPr>
        <w:t>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1"/>
          <w:sz w:val="21"/>
          <w:szCs w:val="21"/>
        </w:rPr>
        <w:t xml:space="preserve"> </w:t>
      </w:r>
      <w:r w:rsidRPr="00A00BE4">
        <w:rPr>
          <w:rFonts w:eastAsia="Times New Roman"/>
          <w:spacing w:val="-1"/>
          <w:sz w:val="21"/>
          <w:szCs w:val="21"/>
        </w:rPr>
        <w:t>p</w:t>
      </w:r>
      <w:r w:rsidRPr="00A00BE4">
        <w:rPr>
          <w:rFonts w:eastAsia="Times New Roman"/>
          <w:spacing w:val="1"/>
          <w:sz w:val="21"/>
          <w:szCs w:val="21"/>
        </w:rPr>
        <w:t>u</w:t>
      </w:r>
      <w:r w:rsidRPr="00A00BE4">
        <w:rPr>
          <w:rFonts w:eastAsia="Times New Roman"/>
          <w:sz w:val="21"/>
          <w:szCs w:val="21"/>
        </w:rPr>
        <w:t>rc</w:t>
      </w:r>
      <w:r w:rsidRPr="00A00BE4">
        <w:rPr>
          <w:rFonts w:eastAsia="Times New Roman"/>
          <w:spacing w:val="-1"/>
          <w:sz w:val="21"/>
          <w:szCs w:val="21"/>
        </w:rPr>
        <w:t>ha</w:t>
      </w:r>
      <w:r w:rsidRPr="00A00BE4">
        <w:rPr>
          <w:rFonts w:eastAsia="Times New Roman"/>
          <w:sz w:val="21"/>
          <w:szCs w:val="21"/>
        </w:rPr>
        <w:t>ses</w:t>
      </w:r>
      <w:r w:rsidRPr="00A00BE4">
        <w:rPr>
          <w:rFonts w:eastAsia="Times New Roman"/>
          <w:spacing w:val="2"/>
          <w:sz w:val="21"/>
          <w:szCs w:val="21"/>
        </w:rPr>
        <w:t xml:space="preserve"> </w:t>
      </w:r>
      <w:r w:rsidRPr="00A00BE4">
        <w:rPr>
          <w:rFonts w:eastAsia="Times New Roman"/>
          <w:spacing w:val="-3"/>
          <w:sz w:val="21"/>
          <w:szCs w:val="21"/>
        </w:rPr>
        <w:t>m</w:t>
      </w:r>
      <w:r w:rsidRPr="00A00BE4">
        <w:rPr>
          <w:rFonts w:eastAsia="Times New Roman"/>
          <w:sz w:val="21"/>
          <w:szCs w:val="21"/>
        </w:rPr>
        <w:t>ay not</w:t>
      </w:r>
      <w:r w:rsidRPr="00A00BE4">
        <w:rPr>
          <w:rFonts w:eastAsia="Times New Roman"/>
          <w:spacing w:val="1"/>
          <w:sz w:val="21"/>
          <w:szCs w:val="21"/>
        </w:rPr>
        <w:t xml:space="preserve"> </w:t>
      </w:r>
      <w:r w:rsidRPr="00A00BE4">
        <w:rPr>
          <w:rFonts w:eastAsia="Times New Roman"/>
          <w:spacing w:val="-1"/>
          <w:sz w:val="21"/>
          <w:szCs w:val="21"/>
        </w:rPr>
        <w:t>b</w:t>
      </w:r>
      <w:r w:rsidRPr="00A00BE4">
        <w:rPr>
          <w:rFonts w:eastAsia="Times New Roman"/>
          <w:sz w:val="21"/>
          <w:szCs w:val="21"/>
        </w:rPr>
        <w:t>e</w:t>
      </w:r>
      <w:r w:rsidRPr="00A00BE4">
        <w:rPr>
          <w:rFonts w:eastAsia="Times New Roman"/>
          <w:spacing w:val="1"/>
          <w:sz w:val="21"/>
          <w:szCs w:val="21"/>
        </w:rPr>
        <w:t xml:space="preserve"> </w:t>
      </w:r>
      <w:r w:rsidRPr="00A00BE4">
        <w:rPr>
          <w:rFonts w:eastAsia="Times New Roman"/>
          <w:sz w:val="21"/>
          <w:szCs w:val="21"/>
        </w:rPr>
        <w:t>c</w:t>
      </w:r>
      <w:r w:rsidRPr="00A00BE4">
        <w:rPr>
          <w:rFonts w:eastAsia="Times New Roman"/>
          <w:spacing w:val="-1"/>
          <w:sz w:val="21"/>
          <w:szCs w:val="21"/>
        </w:rPr>
        <w:t>o</w:t>
      </w:r>
      <w:r w:rsidRPr="00A00BE4">
        <w:rPr>
          <w:rFonts w:eastAsia="Times New Roman"/>
          <w:sz w:val="21"/>
          <w:szCs w:val="21"/>
        </w:rPr>
        <w:t>u</w:t>
      </w:r>
      <w:r w:rsidRPr="00A00BE4">
        <w:rPr>
          <w:rFonts w:eastAsia="Times New Roman"/>
          <w:spacing w:val="-1"/>
          <w:sz w:val="21"/>
          <w:szCs w:val="21"/>
        </w:rPr>
        <w:t>n</w:t>
      </w:r>
      <w:r w:rsidRPr="00A00BE4">
        <w:rPr>
          <w:rFonts w:eastAsia="Times New Roman"/>
          <w:sz w:val="21"/>
          <w:szCs w:val="21"/>
        </w:rPr>
        <w:t>t</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1"/>
          <w:sz w:val="21"/>
          <w:szCs w:val="21"/>
        </w:rPr>
        <w:t xml:space="preserve"> </w:t>
      </w:r>
      <w:r w:rsidRPr="00A00BE4">
        <w:rPr>
          <w:rFonts w:eastAsia="Times New Roman"/>
          <w:sz w:val="21"/>
          <w:szCs w:val="21"/>
        </w:rPr>
        <w:t>as</w:t>
      </w:r>
      <w:r w:rsidRPr="00A00BE4">
        <w:rPr>
          <w:rFonts w:eastAsia="Times New Roman"/>
          <w:spacing w:val="-1"/>
          <w:sz w:val="21"/>
          <w:szCs w:val="21"/>
        </w:rPr>
        <w:t xml:space="preserve"> p</w:t>
      </w:r>
      <w:r w:rsidRPr="00A00BE4">
        <w:rPr>
          <w:rFonts w:eastAsia="Times New Roman"/>
          <w:sz w:val="21"/>
          <w:szCs w:val="21"/>
        </w:rPr>
        <w:t>art</w:t>
      </w:r>
      <w:r w:rsidRPr="00A00BE4">
        <w:rPr>
          <w:rFonts w:eastAsia="Times New Roman"/>
          <w:spacing w:val="1"/>
          <w:sz w:val="21"/>
          <w:szCs w:val="21"/>
        </w:rPr>
        <w:t xml:space="preserve"> </w:t>
      </w:r>
      <w:r w:rsidRPr="00A00BE4">
        <w:rPr>
          <w:rFonts w:eastAsia="Times New Roman"/>
          <w:sz w:val="21"/>
          <w:szCs w:val="21"/>
        </w:rPr>
        <w:t>of</w:t>
      </w:r>
      <w:r w:rsidRPr="00A00BE4">
        <w:rPr>
          <w:rFonts w:eastAsia="Times New Roman"/>
          <w:spacing w:val="-1"/>
          <w:sz w:val="21"/>
          <w:szCs w:val="21"/>
        </w:rPr>
        <w:t xml:space="preserve"> </w:t>
      </w:r>
      <w:r w:rsidRPr="00A00BE4">
        <w:rPr>
          <w:rFonts w:eastAsia="Times New Roman"/>
          <w:sz w:val="21"/>
          <w:szCs w:val="21"/>
        </w:rPr>
        <w:t xml:space="preserve">the </w:t>
      </w:r>
      <w:r w:rsidRPr="00A00BE4">
        <w:rPr>
          <w:rFonts w:eastAsia="Times New Roman"/>
          <w:spacing w:val="-1"/>
          <w:sz w:val="21"/>
          <w:szCs w:val="21"/>
        </w:rPr>
        <w:t>host entity support</w:t>
      </w:r>
      <w:r w:rsidRPr="00A00BE4">
        <w:rPr>
          <w:rFonts w:eastAsia="Times New Roman"/>
          <w:sz w:val="21"/>
          <w:szCs w:val="21"/>
        </w:rPr>
        <w:t>.</w:t>
      </w:r>
    </w:p>
    <w:p w14:paraId="3024B24F" w14:textId="77777777" w:rsidR="00EB6A07" w:rsidRPr="00A00BE4" w:rsidRDefault="00EB6A07" w:rsidP="00EB6A07">
      <w:pPr>
        <w:ind w:left="547" w:right="115"/>
        <w:jc w:val="both"/>
        <w:rPr>
          <w:rFonts w:eastAsia="Times New Roman"/>
          <w:b/>
          <w:bCs/>
          <w:sz w:val="21"/>
          <w:szCs w:val="21"/>
        </w:rPr>
      </w:pPr>
    </w:p>
    <w:p w14:paraId="0AD958D2" w14:textId="35FD9E3E" w:rsidR="00EB6A07" w:rsidRPr="00A00BE4" w:rsidRDefault="00EB6A07" w:rsidP="00A00BE4">
      <w:pPr>
        <w:pStyle w:val="ListParagraph"/>
        <w:numPr>
          <w:ilvl w:val="0"/>
          <w:numId w:val="38"/>
        </w:numPr>
        <w:ind w:right="-20"/>
        <w:rPr>
          <w:rFonts w:eastAsia="Times New Roman"/>
          <w:b/>
          <w:bCs/>
          <w:sz w:val="21"/>
          <w:szCs w:val="21"/>
          <w:u w:val="single"/>
        </w:rPr>
      </w:pPr>
      <w:r w:rsidRPr="00A00BE4">
        <w:rPr>
          <w:rFonts w:eastAsia="Times New Roman"/>
          <w:b/>
          <w:bCs/>
          <w:sz w:val="21"/>
          <w:szCs w:val="21"/>
        </w:rPr>
        <w:t>FUNDS FOR PERSONN</w:t>
      </w:r>
      <w:r w:rsidRPr="00A00BE4">
        <w:rPr>
          <w:rFonts w:eastAsia="Times New Roman"/>
          <w:b/>
          <w:bCs/>
          <w:spacing w:val="2"/>
          <w:sz w:val="21"/>
          <w:szCs w:val="21"/>
        </w:rPr>
        <w:t>E</w:t>
      </w:r>
      <w:r w:rsidRPr="00A00BE4">
        <w:rPr>
          <w:rFonts w:eastAsia="Times New Roman"/>
          <w:b/>
          <w:bCs/>
          <w:sz w:val="21"/>
          <w:szCs w:val="21"/>
        </w:rPr>
        <w:t>L</w:t>
      </w:r>
    </w:p>
    <w:p w14:paraId="4F3114C7" w14:textId="77777777" w:rsidR="00EB6A07" w:rsidRPr="00A00BE4" w:rsidRDefault="00EB6A07" w:rsidP="00EB6A07">
      <w:pPr>
        <w:ind w:right="115"/>
        <w:jc w:val="both"/>
        <w:rPr>
          <w:rFonts w:eastAsia="Times New Roman"/>
          <w:sz w:val="21"/>
          <w:szCs w:val="21"/>
        </w:rPr>
      </w:pPr>
    </w:p>
    <w:p w14:paraId="28F701BE" w14:textId="4888A7BC" w:rsidR="00EB6A07" w:rsidRDefault="00EB6A07" w:rsidP="00A00BE4">
      <w:pPr>
        <w:pStyle w:val="ListParagraph"/>
        <w:ind w:left="900" w:right="115"/>
        <w:rPr>
          <w:rFonts w:eastAsia="Times New Roman"/>
          <w:sz w:val="21"/>
          <w:szCs w:val="21"/>
        </w:rPr>
      </w:pPr>
      <w:r>
        <w:rPr>
          <w:rFonts w:eastAsia="Times New Roman"/>
          <w:sz w:val="21"/>
          <w:szCs w:val="21"/>
        </w:rPr>
        <w:t xml:space="preserve">Include any guidance for salaries/fringe, additional compensation, etc. </w:t>
      </w:r>
    </w:p>
    <w:p w14:paraId="75D232F0" w14:textId="5366151A" w:rsidR="00EB6A07" w:rsidRDefault="00EB6A07" w:rsidP="00EB6A07">
      <w:pPr>
        <w:pStyle w:val="ListParagraph"/>
        <w:ind w:left="547" w:right="115"/>
        <w:rPr>
          <w:rFonts w:eastAsia="Times New Roman"/>
          <w:sz w:val="21"/>
          <w:szCs w:val="21"/>
        </w:rPr>
      </w:pPr>
    </w:p>
    <w:p w14:paraId="0E445CFE" w14:textId="7512E1B7" w:rsidR="00EB6A07" w:rsidRPr="00A00BE4" w:rsidRDefault="00EB6A07" w:rsidP="00EB6A07">
      <w:pPr>
        <w:pStyle w:val="ListParagraph"/>
        <w:numPr>
          <w:ilvl w:val="0"/>
          <w:numId w:val="38"/>
        </w:numPr>
        <w:ind w:right="115"/>
        <w:rPr>
          <w:rFonts w:eastAsia="Times New Roman"/>
          <w:b/>
          <w:bCs/>
          <w:sz w:val="21"/>
          <w:szCs w:val="21"/>
        </w:rPr>
      </w:pPr>
      <w:r>
        <w:rPr>
          <w:rFonts w:eastAsia="Times New Roman"/>
          <w:b/>
          <w:bCs/>
          <w:sz w:val="21"/>
          <w:szCs w:val="21"/>
        </w:rPr>
        <w:t>STUDENT SUPPORT EXPENSES</w:t>
      </w:r>
    </w:p>
    <w:p w14:paraId="107B55DB" w14:textId="7CC841F8" w:rsidR="00EB6A07" w:rsidRDefault="00EB6A07" w:rsidP="00EB6A07">
      <w:pPr>
        <w:ind w:right="115"/>
        <w:rPr>
          <w:rFonts w:eastAsia="Times New Roman"/>
          <w:sz w:val="21"/>
          <w:szCs w:val="21"/>
        </w:rPr>
      </w:pPr>
    </w:p>
    <w:p w14:paraId="300618CA" w14:textId="77777777" w:rsidR="00EB6A07" w:rsidRDefault="00EB6A07" w:rsidP="00EB6A07">
      <w:pPr>
        <w:ind w:left="540" w:right="115"/>
        <w:rPr>
          <w:rFonts w:eastAsia="Times New Roman"/>
          <w:sz w:val="21"/>
          <w:szCs w:val="21"/>
        </w:rPr>
      </w:pPr>
      <w:r>
        <w:rPr>
          <w:rFonts w:eastAsia="Times New Roman"/>
          <w:sz w:val="21"/>
          <w:szCs w:val="21"/>
        </w:rPr>
        <w:t xml:space="preserve">Include any guidance for student scholarships, work-study, tuition/fee provisions, etc. </w:t>
      </w:r>
    </w:p>
    <w:p w14:paraId="7D8E04E4" w14:textId="77777777" w:rsidR="00EB6A07" w:rsidRDefault="00EB6A07" w:rsidP="00EB6A07">
      <w:pPr>
        <w:ind w:left="540" w:right="115"/>
        <w:rPr>
          <w:rFonts w:eastAsia="Times New Roman"/>
          <w:sz w:val="21"/>
          <w:szCs w:val="21"/>
        </w:rPr>
      </w:pPr>
    </w:p>
    <w:p w14:paraId="5D0165E0" w14:textId="101EEBAF" w:rsidR="00EB6A07" w:rsidRPr="00A00BE4" w:rsidRDefault="00EB6A07" w:rsidP="00A00BE4">
      <w:pPr>
        <w:pStyle w:val="ListParagraph"/>
        <w:numPr>
          <w:ilvl w:val="0"/>
          <w:numId w:val="38"/>
        </w:numPr>
        <w:ind w:right="115"/>
        <w:rPr>
          <w:rFonts w:eastAsia="Times New Roman"/>
          <w:sz w:val="21"/>
          <w:szCs w:val="21"/>
        </w:rPr>
      </w:pPr>
      <w:r w:rsidRPr="00A00BE4">
        <w:rPr>
          <w:rFonts w:eastAsia="Times New Roman"/>
          <w:b/>
          <w:sz w:val="21"/>
          <w:szCs w:val="21"/>
        </w:rPr>
        <w:t>OTHER EXPENSES</w:t>
      </w:r>
    </w:p>
    <w:p w14:paraId="19AE1BEB" w14:textId="77777777" w:rsidR="00EB6A07" w:rsidRPr="00A00BE4" w:rsidRDefault="00EB6A07" w:rsidP="00EB6A07">
      <w:pPr>
        <w:pStyle w:val="ListParagraph"/>
        <w:ind w:left="187" w:right="-20"/>
        <w:rPr>
          <w:rFonts w:eastAsia="Times New Roman"/>
          <w:b/>
          <w:bCs/>
          <w:sz w:val="21"/>
          <w:szCs w:val="21"/>
        </w:rPr>
      </w:pPr>
    </w:p>
    <w:p w14:paraId="35007900" w14:textId="725314DB" w:rsidR="00EB6A07" w:rsidRPr="00A00BE4" w:rsidRDefault="00EB6A07" w:rsidP="00A00BE4">
      <w:pPr>
        <w:ind w:left="630" w:right="115"/>
        <w:jc w:val="both"/>
        <w:rPr>
          <w:bCs/>
          <w:sz w:val="21"/>
          <w:szCs w:val="21"/>
        </w:rPr>
      </w:pPr>
      <w:r w:rsidRPr="00A00BE4">
        <w:rPr>
          <w:sz w:val="21"/>
          <w:szCs w:val="21"/>
        </w:rPr>
        <w:t xml:space="preserve">Except as noted in Section V, above, and subject to state procurement and purchasing guidelines, support may be budgeted for any activity necessary for </w:t>
      </w:r>
      <w:r>
        <w:rPr>
          <w:sz w:val="21"/>
          <w:szCs w:val="21"/>
        </w:rPr>
        <w:t xml:space="preserve">approved </w:t>
      </w:r>
      <w:r w:rsidR="009E0742">
        <w:rPr>
          <w:sz w:val="21"/>
          <w:szCs w:val="21"/>
        </w:rPr>
        <w:t>LPIEF</w:t>
      </w:r>
      <w:r w:rsidRPr="00A00BE4">
        <w:rPr>
          <w:sz w:val="21"/>
          <w:szCs w:val="21"/>
        </w:rPr>
        <w:t xml:space="preserve"> work, as explained and justified in the </w:t>
      </w:r>
      <w:r>
        <w:rPr>
          <w:sz w:val="21"/>
          <w:szCs w:val="21"/>
        </w:rPr>
        <w:t>project budget</w:t>
      </w:r>
      <w:r w:rsidRPr="00A00BE4">
        <w:rPr>
          <w:sz w:val="21"/>
          <w:szCs w:val="21"/>
        </w:rPr>
        <w:t>, including equipment, supplies, professional travel, event expenses, consultants, and participant stipends.</w:t>
      </w:r>
    </w:p>
    <w:p w14:paraId="3191132D" w14:textId="77777777" w:rsidR="00EB6A07" w:rsidRPr="00EB6A07" w:rsidRDefault="00EB6A07" w:rsidP="00CD1512">
      <w:pPr>
        <w:pStyle w:val="BodyText"/>
        <w:ind w:left="851"/>
        <w:jc w:val="both"/>
      </w:pPr>
    </w:p>
    <w:sectPr w:rsidR="00EB6A07" w:rsidRPr="00EB6A07" w:rsidSect="00F03B7E">
      <w:pgSz w:w="12240" w:h="15840"/>
      <w:pgMar w:top="1152" w:right="1152" w:bottom="1152"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E8B7F" w14:textId="77777777" w:rsidR="0077136C" w:rsidRDefault="0077136C" w:rsidP="00DF4E14">
      <w:r>
        <w:separator/>
      </w:r>
    </w:p>
  </w:endnote>
  <w:endnote w:type="continuationSeparator" w:id="0">
    <w:p w14:paraId="5217FA24" w14:textId="77777777" w:rsidR="0077136C" w:rsidRDefault="0077136C" w:rsidP="00DF4E14">
      <w:r>
        <w:continuationSeparator/>
      </w:r>
    </w:p>
  </w:endnote>
  <w:endnote w:type="continuationNotice" w:id="1">
    <w:p w14:paraId="55416F58" w14:textId="77777777" w:rsidR="0077136C" w:rsidRDefault="0077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963883"/>
      <w:docPartObj>
        <w:docPartGallery w:val="Page Numbers (Bottom of Page)"/>
        <w:docPartUnique/>
      </w:docPartObj>
    </w:sdtPr>
    <w:sdtEndPr>
      <w:rPr>
        <w:noProof/>
      </w:rPr>
    </w:sdtEndPr>
    <w:sdtContent>
      <w:p w14:paraId="625A530E" w14:textId="29264441" w:rsidR="00F65315" w:rsidRDefault="00F653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1504A" w14:textId="77777777" w:rsidR="00DF4E14" w:rsidRDefault="00DF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A3CEC" w14:textId="77777777" w:rsidR="0077136C" w:rsidRDefault="0077136C" w:rsidP="00DF4E14">
      <w:r>
        <w:separator/>
      </w:r>
    </w:p>
  </w:footnote>
  <w:footnote w:type="continuationSeparator" w:id="0">
    <w:p w14:paraId="7AC1C06C" w14:textId="77777777" w:rsidR="0077136C" w:rsidRDefault="0077136C" w:rsidP="00DF4E14">
      <w:r>
        <w:continuationSeparator/>
      </w:r>
    </w:p>
  </w:footnote>
  <w:footnote w:type="continuationNotice" w:id="1">
    <w:p w14:paraId="76830E27" w14:textId="77777777" w:rsidR="0077136C" w:rsidRDefault="0077136C"/>
  </w:footnote>
  <w:footnote w:id="2">
    <w:p w14:paraId="35B7B421" w14:textId="77777777" w:rsidR="00104629" w:rsidRPr="00B06540" w:rsidRDefault="00104629" w:rsidP="00104629">
      <w:pPr>
        <w:pBdr>
          <w:top w:val="nil"/>
          <w:left w:val="nil"/>
          <w:bottom w:val="nil"/>
          <w:right w:val="nil"/>
          <w:between w:val="nil"/>
        </w:pBdr>
        <w:spacing w:after="60"/>
        <w:ind w:left="360" w:hanging="360"/>
        <w:rPr>
          <w:rFonts w:eastAsia="Garamond"/>
          <w:color w:val="000000"/>
          <w:sz w:val="18"/>
          <w:szCs w:val="18"/>
        </w:rPr>
      </w:pPr>
      <w:r>
        <w:rPr>
          <w:rStyle w:val="FootnoteReference"/>
        </w:rPr>
        <w:footnoteRef/>
      </w:r>
      <w:r>
        <w:t xml:space="preserve"> </w:t>
      </w:r>
      <w:r w:rsidRPr="00B06540">
        <w:rPr>
          <w:rFonts w:eastAsia="Garamond"/>
          <w:color w:val="000000"/>
          <w:sz w:val="18"/>
          <w:szCs w:val="18"/>
        </w:rPr>
        <w:t xml:space="preserve">If the institution has received approval for the CTP or has submitted an application for approval, </w:t>
      </w:r>
      <w:r w:rsidRPr="00B06540">
        <w:rPr>
          <w:rFonts w:eastAsia="Garamond"/>
          <w:b/>
          <w:color w:val="000000"/>
          <w:sz w:val="18"/>
          <w:szCs w:val="18"/>
        </w:rPr>
        <w:t>upload</w:t>
      </w:r>
      <w:r w:rsidRPr="00B06540">
        <w:rPr>
          <w:rFonts w:eastAsia="Garamond"/>
          <w:color w:val="000000"/>
          <w:sz w:val="18"/>
          <w:szCs w:val="18"/>
        </w:rPr>
        <w:t xml:space="preserve"> the application materials and documentation (including the letter to the institution’s accrediting body) into the online portal as part of the </w:t>
      </w:r>
      <w:r w:rsidRPr="00B06540">
        <w:rPr>
          <w:rFonts w:eastAsia="Garamond"/>
          <w:sz w:val="18"/>
          <w:szCs w:val="18"/>
        </w:rPr>
        <w:t>PIEF</w:t>
      </w:r>
      <w:r w:rsidRPr="00B06540">
        <w:rPr>
          <w:rFonts w:eastAsia="Garamond"/>
          <w:color w:val="000000"/>
          <w:sz w:val="18"/>
          <w:szCs w:val="18"/>
        </w:rPr>
        <w:t xml:space="preserve"> grant application process. </w:t>
      </w:r>
    </w:p>
    <w:p w14:paraId="32F1E758" w14:textId="6386141B" w:rsidR="00104629" w:rsidRDefault="001046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FB2F8" w14:textId="2599752A" w:rsidR="00DF4E14" w:rsidRDefault="00DF4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AE2"/>
    <w:multiLevelType w:val="multilevel"/>
    <w:tmpl w:val="B2F4AE90"/>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85D10"/>
    <w:multiLevelType w:val="multilevel"/>
    <w:tmpl w:val="FBF21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D2B4E"/>
    <w:multiLevelType w:val="hybridMultilevel"/>
    <w:tmpl w:val="F9B6558E"/>
    <w:lvl w:ilvl="0" w:tplc="7252262C">
      <w:start w:val="1"/>
      <w:numFmt w:val="upperLetter"/>
      <w:lvlText w:val="%1."/>
      <w:lvlJc w:val="left"/>
      <w:pPr>
        <w:ind w:left="720" w:hanging="360"/>
      </w:pPr>
      <w:rPr>
        <w:rFonts w:hint="default"/>
        <w:spacing w:val="-1"/>
        <w:w w:val="9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499"/>
    <w:multiLevelType w:val="multilevel"/>
    <w:tmpl w:val="F906079C"/>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6730D3"/>
    <w:multiLevelType w:val="multilevel"/>
    <w:tmpl w:val="9072FA08"/>
    <w:lvl w:ilvl="0">
      <w:start w:val="1"/>
      <w:numFmt w:val="lowerLetter"/>
      <w:pStyle w:val="ListBullet"/>
      <w:lvlText w:val="%1."/>
      <w:lvlJc w:val="left"/>
      <w:pPr>
        <w:ind w:left="2520" w:hanging="360"/>
      </w:pPr>
      <w:rPr>
        <w:b w:val="0"/>
        <w:i w:val="0"/>
        <w:smallCaps w:val="0"/>
        <w:strike w:val="0"/>
        <w:u w:val="none"/>
        <w:vertAlign w:val="baseline"/>
      </w:r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5" w15:restartNumberingAfterBreak="0">
    <w:nsid w:val="17750F41"/>
    <w:multiLevelType w:val="multilevel"/>
    <w:tmpl w:val="B83ED20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8A823A7"/>
    <w:multiLevelType w:val="multilevel"/>
    <w:tmpl w:val="0BFAD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30741"/>
    <w:multiLevelType w:val="multilevel"/>
    <w:tmpl w:val="144619D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C482FD3"/>
    <w:multiLevelType w:val="multilevel"/>
    <w:tmpl w:val="C9704B36"/>
    <w:lvl w:ilvl="0">
      <w:start w:val="2"/>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6F47F0"/>
    <w:multiLevelType w:val="multilevel"/>
    <w:tmpl w:val="17C42F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1C11B44"/>
    <w:multiLevelType w:val="multilevel"/>
    <w:tmpl w:val="6906748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4341E17"/>
    <w:multiLevelType w:val="multilevel"/>
    <w:tmpl w:val="FEF21CC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8132609"/>
    <w:multiLevelType w:val="multilevel"/>
    <w:tmpl w:val="CC2EAF50"/>
    <w:lvl w:ilvl="0">
      <w:start w:val="1"/>
      <w:numFmt w:val="decimal"/>
      <w:pStyle w:val="ListBullet3"/>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226104B"/>
    <w:multiLevelType w:val="multilevel"/>
    <w:tmpl w:val="7A7AF5F0"/>
    <w:lvl w:ilvl="0">
      <w:start w:val="1"/>
      <w:numFmt w:val="lowerLetter"/>
      <w:pStyle w:val="ListNumber3"/>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AA5385"/>
    <w:multiLevelType w:val="hybridMultilevel"/>
    <w:tmpl w:val="9AE82C7E"/>
    <w:lvl w:ilvl="0" w:tplc="0409000F">
      <w:start w:val="1"/>
      <w:numFmt w:val="decimal"/>
      <w:lvlText w:val="%1."/>
      <w:lvlJc w:val="left"/>
      <w:pPr>
        <w:ind w:left="414" w:hanging="298"/>
        <w:jc w:val="right"/>
      </w:pPr>
      <w:rPr>
        <w:rFonts w:hint="default"/>
        <w:b/>
        <w:bCs/>
        <w:i w:val="0"/>
        <w:iCs w:val="0"/>
        <w:spacing w:val="-4"/>
        <w:w w:val="100"/>
        <w:sz w:val="21"/>
        <w:szCs w:val="21"/>
        <w:lang w:val="en-US" w:eastAsia="en-US" w:bidi="ar-SA"/>
      </w:rPr>
    </w:lvl>
    <w:lvl w:ilvl="1" w:tplc="4268EFF4">
      <w:start w:val="1"/>
      <w:numFmt w:val="upperLetter"/>
      <w:lvlText w:val="%2."/>
      <w:lvlJc w:val="left"/>
      <w:pPr>
        <w:ind w:left="1530" w:hanging="360"/>
      </w:pPr>
      <w:rPr>
        <w:b/>
        <w:bCs/>
      </w:rPr>
    </w:lvl>
    <w:lvl w:ilvl="2" w:tplc="86C602EE">
      <w:numFmt w:val="bullet"/>
      <w:lvlText w:val="●"/>
      <w:lvlJc w:val="left"/>
      <w:pPr>
        <w:ind w:left="1661" w:hanging="334"/>
      </w:pPr>
      <w:rPr>
        <w:rFonts w:ascii="Arial" w:eastAsia="Arial" w:hAnsi="Arial" w:cs="Arial" w:hint="default"/>
        <w:b w:val="0"/>
        <w:bCs w:val="0"/>
        <w:i w:val="0"/>
        <w:iCs w:val="0"/>
        <w:w w:val="100"/>
        <w:sz w:val="21"/>
        <w:szCs w:val="21"/>
        <w:lang w:val="en-US" w:eastAsia="en-US" w:bidi="ar-SA"/>
      </w:rPr>
    </w:lvl>
    <w:lvl w:ilvl="3" w:tplc="A5308B38">
      <w:numFmt w:val="bullet"/>
      <w:lvlText w:val="•"/>
      <w:lvlJc w:val="left"/>
      <w:pPr>
        <w:ind w:left="1660" w:hanging="334"/>
      </w:pPr>
      <w:rPr>
        <w:rFonts w:hint="default"/>
        <w:lang w:val="en-US" w:eastAsia="en-US" w:bidi="ar-SA"/>
      </w:rPr>
    </w:lvl>
    <w:lvl w:ilvl="4" w:tplc="78E20A7E">
      <w:numFmt w:val="bullet"/>
      <w:lvlText w:val="•"/>
      <w:lvlJc w:val="left"/>
      <w:pPr>
        <w:ind w:left="1700" w:hanging="334"/>
      </w:pPr>
      <w:rPr>
        <w:rFonts w:hint="default"/>
        <w:lang w:val="en-US" w:eastAsia="en-US" w:bidi="ar-SA"/>
      </w:rPr>
    </w:lvl>
    <w:lvl w:ilvl="5" w:tplc="DEEC8F84">
      <w:numFmt w:val="bullet"/>
      <w:lvlText w:val="•"/>
      <w:lvlJc w:val="left"/>
      <w:pPr>
        <w:ind w:left="1940" w:hanging="334"/>
      </w:pPr>
      <w:rPr>
        <w:rFonts w:hint="default"/>
        <w:lang w:val="en-US" w:eastAsia="en-US" w:bidi="ar-SA"/>
      </w:rPr>
    </w:lvl>
    <w:lvl w:ilvl="6" w:tplc="655287C0">
      <w:numFmt w:val="bullet"/>
      <w:lvlText w:val="•"/>
      <w:lvlJc w:val="left"/>
      <w:pPr>
        <w:ind w:left="3460" w:hanging="334"/>
      </w:pPr>
      <w:rPr>
        <w:rFonts w:hint="default"/>
        <w:lang w:val="en-US" w:eastAsia="en-US" w:bidi="ar-SA"/>
      </w:rPr>
    </w:lvl>
    <w:lvl w:ilvl="7" w:tplc="71FC639E">
      <w:numFmt w:val="bullet"/>
      <w:lvlText w:val="•"/>
      <w:lvlJc w:val="left"/>
      <w:pPr>
        <w:ind w:left="4980" w:hanging="334"/>
      </w:pPr>
      <w:rPr>
        <w:rFonts w:hint="default"/>
        <w:lang w:val="en-US" w:eastAsia="en-US" w:bidi="ar-SA"/>
      </w:rPr>
    </w:lvl>
    <w:lvl w:ilvl="8" w:tplc="10060E00">
      <w:numFmt w:val="bullet"/>
      <w:lvlText w:val="•"/>
      <w:lvlJc w:val="left"/>
      <w:pPr>
        <w:ind w:left="6500" w:hanging="334"/>
      </w:pPr>
      <w:rPr>
        <w:rFonts w:hint="default"/>
        <w:lang w:val="en-US" w:eastAsia="en-US" w:bidi="ar-SA"/>
      </w:rPr>
    </w:lvl>
  </w:abstractNum>
  <w:abstractNum w:abstractNumId="15" w15:restartNumberingAfterBreak="0">
    <w:nsid w:val="39F93CD9"/>
    <w:multiLevelType w:val="multilevel"/>
    <w:tmpl w:val="26CA823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FFC5ECA"/>
    <w:multiLevelType w:val="hybridMultilevel"/>
    <w:tmpl w:val="886044B2"/>
    <w:lvl w:ilvl="0" w:tplc="4EA212F4">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4A10C1D"/>
    <w:multiLevelType w:val="hybridMultilevel"/>
    <w:tmpl w:val="BB6A7698"/>
    <w:lvl w:ilvl="0" w:tplc="1FD6ADE8">
      <w:start w:val="1"/>
      <w:numFmt w:val="decimal"/>
      <w:lvlText w:val="%1."/>
      <w:lvlJc w:val="left"/>
      <w:pPr>
        <w:ind w:left="2063" w:hanging="464"/>
      </w:pPr>
      <w:rPr>
        <w:rFonts w:ascii="Arial" w:eastAsia="Arial" w:hAnsi="Arial" w:cs="Arial" w:hint="default"/>
        <w:b/>
        <w:bCs/>
        <w:i w:val="0"/>
        <w:iCs w:val="0"/>
        <w:spacing w:val="-1"/>
        <w:w w:val="99"/>
        <w:sz w:val="21"/>
        <w:szCs w:val="21"/>
        <w:lang w:val="en-US" w:eastAsia="en-US" w:bidi="ar-SA"/>
      </w:rPr>
    </w:lvl>
    <w:lvl w:ilvl="1" w:tplc="143805C0">
      <w:numFmt w:val="bullet"/>
      <w:lvlText w:val="-"/>
      <w:lvlJc w:val="left"/>
      <w:pPr>
        <w:ind w:left="2382" w:hanging="363"/>
      </w:pPr>
      <w:rPr>
        <w:rFonts w:ascii="Arial" w:eastAsia="Arial" w:hAnsi="Arial" w:cs="Arial" w:hint="default"/>
        <w:b w:val="0"/>
        <w:bCs w:val="0"/>
        <w:i w:val="0"/>
        <w:iCs w:val="0"/>
        <w:w w:val="100"/>
        <w:sz w:val="21"/>
        <w:szCs w:val="21"/>
        <w:lang w:val="en-US" w:eastAsia="en-US" w:bidi="ar-SA"/>
      </w:rPr>
    </w:lvl>
    <w:lvl w:ilvl="2" w:tplc="EEDE763E">
      <w:numFmt w:val="bullet"/>
      <w:lvlText w:val="•"/>
      <w:lvlJc w:val="left"/>
      <w:pPr>
        <w:ind w:left="3175" w:hanging="363"/>
      </w:pPr>
      <w:rPr>
        <w:rFonts w:hint="default"/>
        <w:lang w:val="en-US" w:eastAsia="en-US" w:bidi="ar-SA"/>
      </w:rPr>
    </w:lvl>
    <w:lvl w:ilvl="3" w:tplc="B5061AD8">
      <w:numFmt w:val="bullet"/>
      <w:lvlText w:val="•"/>
      <w:lvlJc w:val="left"/>
      <w:pPr>
        <w:ind w:left="3971" w:hanging="363"/>
      </w:pPr>
      <w:rPr>
        <w:rFonts w:hint="default"/>
        <w:lang w:val="en-US" w:eastAsia="en-US" w:bidi="ar-SA"/>
      </w:rPr>
    </w:lvl>
    <w:lvl w:ilvl="4" w:tplc="15968F7E">
      <w:numFmt w:val="bullet"/>
      <w:lvlText w:val="•"/>
      <w:lvlJc w:val="left"/>
      <w:pPr>
        <w:ind w:left="4766" w:hanging="363"/>
      </w:pPr>
      <w:rPr>
        <w:rFonts w:hint="default"/>
        <w:lang w:val="en-US" w:eastAsia="en-US" w:bidi="ar-SA"/>
      </w:rPr>
    </w:lvl>
    <w:lvl w:ilvl="5" w:tplc="7300637C">
      <w:numFmt w:val="bullet"/>
      <w:lvlText w:val="•"/>
      <w:lvlJc w:val="left"/>
      <w:pPr>
        <w:ind w:left="5562" w:hanging="363"/>
      </w:pPr>
      <w:rPr>
        <w:rFonts w:hint="default"/>
        <w:lang w:val="en-US" w:eastAsia="en-US" w:bidi="ar-SA"/>
      </w:rPr>
    </w:lvl>
    <w:lvl w:ilvl="6" w:tplc="E80CBAF8">
      <w:numFmt w:val="bullet"/>
      <w:lvlText w:val="•"/>
      <w:lvlJc w:val="left"/>
      <w:pPr>
        <w:ind w:left="6357" w:hanging="363"/>
      </w:pPr>
      <w:rPr>
        <w:rFonts w:hint="default"/>
        <w:lang w:val="en-US" w:eastAsia="en-US" w:bidi="ar-SA"/>
      </w:rPr>
    </w:lvl>
    <w:lvl w:ilvl="7" w:tplc="5448CEEC">
      <w:numFmt w:val="bullet"/>
      <w:lvlText w:val="•"/>
      <w:lvlJc w:val="left"/>
      <w:pPr>
        <w:ind w:left="7153" w:hanging="363"/>
      </w:pPr>
      <w:rPr>
        <w:rFonts w:hint="default"/>
        <w:lang w:val="en-US" w:eastAsia="en-US" w:bidi="ar-SA"/>
      </w:rPr>
    </w:lvl>
    <w:lvl w:ilvl="8" w:tplc="E1A8A2F0">
      <w:numFmt w:val="bullet"/>
      <w:lvlText w:val="•"/>
      <w:lvlJc w:val="left"/>
      <w:pPr>
        <w:ind w:left="7948" w:hanging="363"/>
      </w:pPr>
      <w:rPr>
        <w:rFonts w:hint="default"/>
        <w:lang w:val="en-US" w:eastAsia="en-US" w:bidi="ar-SA"/>
      </w:rPr>
    </w:lvl>
  </w:abstractNum>
  <w:abstractNum w:abstractNumId="18" w15:restartNumberingAfterBreak="0">
    <w:nsid w:val="4A015DB1"/>
    <w:multiLevelType w:val="multilevel"/>
    <w:tmpl w:val="2762674C"/>
    <w:lvl w:ilvl="0">
      <w:start w:val="1"/>
      <w:numFmt w:val="decimal"/>
      <w:pStyle w:val="ListNumb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04112F3"/>
    <w:multiLevelType w:val="multilevel"/>
    <w:tmpl w:val="5D982D56"/>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3010497"/>
    <w:multiLevelType w:val="multilevel"/>
    <w:tmpl w:val="676863F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7510B2C"/>
    <w:multiLevelType w:val="hybridMultilevel"/>
    <w:tmpl w:val="900246D2"/>
    <w:lvl w:ilvl="0" w:tplc="4CCA37D4">
      <w:start w:val="1"/>
      <w:numFmt w:val="decimal"/>
      <w:lvlText w:val="%1."/>
      <w:lvlJc w:val="left"/>
      <w:pPr>
        <w:ind w:left="1602" w:hanging="615"/>
      </w:pPr>
      <w:rPr>
        <w:rFonts w:hint="default"/>
        <w:spacing w:val="-1"/>
        <w:w w:val="99"/>
        <w:lang w:val="en-US" w:eastAsia="en-US" w:bidi="ar-SA"/>
      </w:rPr>
    </w:lvl>
    <w:lvl w:ilvl="1" w:tplc="2D4C05F6">
      <w:start w:val="1"/>
      <w:numFmt w:val="lowerLetter"/>
      <w:lvlText w:val="%2."/>
      <w:lvlJc w:val="left"/>
      <w:pPr>
        <w:ind w:left="1962" w:hanging="305"/>
      </w:pPr>
      <w:rPr>
        <w:rFonts w:ascii="Arial" w:eastAsia="Arial" w:hAnsi="Arial" w:cs="Arial" w:hint="default"/>
        <w:b/>
        <w:bCs/>
        <w:i w:val="0"/>
        <w:iCs w:val="0"/>
        <w:spacing w:val="-2"/>
        <w:w w:val="98"/>
        <w:sz w:val="20"/>
        <w:szCs w:val="20"/>
        <w:lang w:val="en-US" w:eastAsia="en-US" w:bidi="ar-SA"/>
      </w:rPr>
    </w:lvl>
    <w:lvl w:ilvl="2" w:tplc="127C9FF6">
      <w:numFmt w:val="bullet"/>
      <w:lvlText w:val="•"/>
      <w:lvlJc w:val="left"/>
      <w:pPr>
        <w:ind w:left="2360" w:hanging="305"/>
      </w:pPr>
      <w:rPr>
        <w:rFonts w:hint="default"/>
        <w:lang w:val="en-US" w:eastAsia="en-US" w:bidi="ar-SA"/>
      </w:rPr>
    </w:lvl>
    <w:lvl w:ilvl="3" w:tplc="0B981932">
      <w:numFmt w:val="bullet"/>
      <w:lvlText w:val="•"/>
      <w:lvlJc w:val="left"/>
      <w:pPr>
        <w:ind w:left="3257" w:hanging="305"/>
      </w:pPr>
      <w:rPr>
        <w:rFonts w:hint="default"/>
        <w:lang w:val="en-US" w:eastAsia="en-US" w:bidi="ar-SA"/>
      </w:rPr>
    </w:lvl>
    <w:lvl w:ilvl="4" w:tplc="1C8C9D10">
      <w:numFmt w:val="bullet"/>
      <w:lvlText w:val="•"/>
      <w:lvlJc w:val="left"/>
      <w:pPr>
        <w:ind w:left="4155" w:hanging="305"/>
      </w:pPr>
      <w:rPr>
        <w:rFonts w:hint="default"/>
        <w:lang w:val="en-US" w:eastAsia="en-US" w:bidi="ar-SA"/>
      </w:rPr>
    </w:lvl>
    <w:lvl w:ilvl="5" w:tplc="1CA655CC">
      <w:numFmt w:val="bullet"/>
      <w:lvlText w:val="•"/>
      <w:lvlJc w:val="left"/>
      <w:pPr>
        <w:ind w:left="5052" w:hanging="305"/>
      </w:pPr>
      <w:rPr>
        <w:rFonts w:hint="default"/>
        <w:lang w:val="en-US" w:eastAsia="en-US" w:bidi="ar-SA"/>
      </w:rPr>
    </w:lvl>
    <w:lvl w:ilvl="6" w:tplc="E84C39CC">
      <w:numFmt w:val="bullet"/>
      <w:lvlText w:val="•"/>
      <w:lvlJc w:val="left"/>
      <w:pPr>
        <w:ind w:left="5950" w:hanging="305"/>
      </w:pPr>
      <w:rPr>
        <w:rFonts w:hint="default"/>
        <w:lang w:val="en-US" w:eastAsia="en-US" w:bidi="ar-SA"/>
      </w:rPr>
    </w:lvl>
    <w:lvl w:ilvl="7" w:tplc="DABABD9E">
      <w:numFmt w:val="bullet"/>
      <w:lvlText w:val="•"/>
      <w:lvlJc w:val="left"/>
      <w:pPr>
        <w:ind w:left="6847" w:hanging="305"/>
      </w:pPr>
      <w:rPr>
        <w:rFonts w:hint="default"/>
        <w:lang w:val="en-US" w:eastAsia="en-US" w:bidi="ar-SA"/>
      </w:rPr>
    </w:lvl>
    <w:lvl w:ilvl="8" w:tplc="EFE48C3E">
      <w:numFmt w:val="bullet"/>
      <w:lvlText w:val="•"/>
      <w:lvlJc w:val="left"/>
      <w:pPr>
        <w:ind w:left="7745" w:hanging="305"/>
      </w:pPr>
      <w:rPr>
        <w:rFonts w:hint="default"/>
        <w:lang w:val="en-US" w:eastAsia="en-US" w:bidi="ar-SA"/>
      </w:rPr>
    </w:lvl>
  </w:abstractNum>
  <w:abstractNum w:abstractNumId="22" w15:restartNumberingAfterBreak="0">
    <w:nsid w:val="576F7C81"/>
    <w:multiLevelType w:val="multilevel"/>
    <w:tmpl w:val="9C0ACAB0"/>
    <w:lvl w:ilvl="0">
      <w:start w:val="1"/>
      <w:numFmt w:val="lowerLetter"/>
      <w:lvlText w:val="%1."/>
      <w:lvlJc w:val="left"/>
      <w:pPr>
        <w:ind w:left="5490" w:hanging="360"/>
      </w:pPr>
      <w:rPr>
        <w:rFonts w:ascii="Arial" w:eastAsia="Garamond" w:hAnsi="Arial" w:cs="Arial"/>
      </w:rPr>
    </w:lvl>
    <w:lvl w:ilvl="1">
      <w:start w:val="1"/>
      <w:numFmt w:val="bullet"/>
      <w:lvlText w:val=""/>
      <w:lvlJc w:val="left"/>
      <w:pPr>
        <w:ind w:left="4770" w:firstLine="0"/>
      </w:pPr>
    </w:lvl>
    <w:lvl w:ilvl="2">
      <w:start w:val="1"/>
      <w:numFmt w:val="bullet"/>
      <w:lvlText w:val=""/>
      <w:lvlJc w:val="left"/>
      <w:pPr>
        <w:ind w:left="4770" w:firstLine="0"/>
      </w:pPr>
    </w:lvl>
    <w:lvl w:ilvl="3">
      <w:start w:val="1"/>
      <w:numFmt w:val="bullet"/>
      <w:lvlText w:val=""/>
      <w:lvlJc w:val="left"/>
      <w:pPr>
        <w:ind w:left="4770" w:firstLine="0"/>
      </w:pPr>
    </w:lvl>
    <w:lvl w:ilvl="4">
      <w:start w:val="1"/>
      <w:numFmt w:val="bullet"/>
      <w:lvlText w:val=""/>
      <w:lvlJc w:val="left"/>
      <w:pPr>
        <w:ind w:left="4770" w:firstLine="0"/>
      </w:pPr>
    </w:lvl>
    <w:lvl w:ilvl="5">
      <w:start w:val="1"/>
      <w:numFmt w:val="bullet"/>
      <w:lvlText w:val=""/>
      <w:lvlJc w:val="left"/>
      <w:pPr>
        <w:ind w:left="4770" w:firstLine="0"/>
      </w:pPr>
    </w:lvl>
    <w:lvl w:ilvl="6">
      <w:start w:val="1"/>
      <w:numFmt w:val="bullet"/>
      <w:lvlText w:val=""/>
      <w:lvlJc w:val="left"/>
      <w:pPr>
        <w:ind w:left="4770" w:firstLine="0"/>
      </w:pPr>
    </w:lvl>
    <w:lvl w:ilvl="7">
      <w:start w:val="1"/>
      <w:numFmt w:val="bullet"/>
      <w:lvlText w:val=""/>
      <w:lvlJc w:val="left"/>
      <w:pPr>
        <w:ind w:left="4770" w:firstLine="0"/>
      </w:pPr>
    </w:lvl>
    <w:lvl w:ilvl="8">
      <w:start w:val="1"/>
      <w:numFmt w:val="bullet"/>
      <w:lvlText w:val=""/>
      <w:lvlJc w:val="left"/>
      <w:pPr>
        <w:ind w:left="4770" w:firstLine="0"/>
      </w:pPr>
    </w:lvl>
  </w:abstractNum>
  <w:abstractNum w:abstractNumId="23" w15:restartNumberingAfterBreak="0">
    <w:nsid w:val="59FB4D00"/>
    <w:multiLevelType w:val="multilevel"/>
    <w:tmpl w:val="86CA5662"/>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735838"/>
    <w:multiLevelType w:val="multilevel"/>
    <w:tmpl w:val="60DE871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DB23C70"/>
    <w:multiLevelType w:val="multilevel"/>
    <w:tmpl w:val="A30A4EB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64B36FCE"/>
    <w:multiLevelType w:val="multilevel"/>
    <w:tmpl w:val="DF0089FC"/>
    <w:lvl w:ilvl="0">
      <w:start w:val="1"/>
      <w:numFmt w:val="lowerLetter"/>
      <w:lvlText w:val="%1."/>
      <w:lvlJc w:val="left"/>
      <w:pPr>
        <w:ind w:left="1800" w:hanging="360"/>
      </w:pPr>
    </w:lvl>
    <w:lvl w:ilvl="1">
      <w:start w:val="1"/>
      <w:numFmt w:val="bullet"/>
      <w:lvlText w:val=""/>
      <w:lvlJc w:val="left"/>
      <w:pPr>
        <w:ind w:left="1080" w:firstLine="0"/>
      </w:pPr>
    </w:lvl>
    <w:lvl w:ilvl="2">
      <w:start w:val="1"/>
      <w:numFmt w:val="bullet"/>
      <w:lvlText w:val=""/>
      <w:lvlJc w:val="left"/>
      <w:pPr>
        <w:ind w:left="1080" w:firstLine="0"/>
      </w:pPr>
    </w:lvl>
    <w:lvl w:ilvl="3">
      <w:start w:val="1"/>
      <w:numFmt w:val="bullet"/>
      <w:lvlText w:val=""/>
      <w:lvlJc w:val="left"/>
      <w:pPr>
        <w:ind w:left="1080" w:firstLine="0"/>
      </w:pPr>
    </w:lvl>
    <w:lvl w:ilvl="4">
      <w:start w:val="1"/>
      <w:numFmt w:val="bullet"/>
      <w:lvlText w:val=""/>
      <w:lvlJc w:val="left"/>
      <w:pPr>
        <w:ind w:left="1080" w:firstLine="0"/>
      </w:pPr>
    </w:lvl>
    <w:lvl w:ilvl="5">
      <w:start w:val="1"/>
      <w:numFmt w:val="bullet"/>
      <w:lvlText w:val=""/>
      <w:lvlJc w:val="left"/>
      <w:pPr>
        <w:ind w:left="1080" w:firstLine="0"/>
      </w:pPr>
    </w:lvl>
    <w:lvl w:ilvl="6">
      <w:start w:val="1"/>
      <w:numFmt w:val="bullet"/>
      <w:lvlText w:val=""/>
      <w:lvlJc w:val="left"/>
      <w:pPr>
        <w:ind w:left="1080" w:firstLine="0"/>
      </w:pPr>
    </w:lvl>
    <w:lvl w:ilvl="7">
      <w:start w:val="1"/>
      <w:numFmt w:val="bullet"/>
      <w:lvlText w:val=""/>
      <w:lvlJc w:val="left"/>
      <w:pPr>
        <w:ind w:left="1080" w:firstLine="0"/>
      </w:pPr>
    </w:lvl>
    <w:lvl w:ilvl="8">
      <w:start w:val="1"/>
      <w:numFmt w:val="bullet"/>
      <w:lvlText w:val=""/>
      <w:lvlJc w:val="left"/>
      <w:pPr>
        <w:ind w:left="1080" w:firstLine="0"/>
      </w:pPr>
    </w:lvl>
  </w:abstractNum>
  <w:abstractNum w:abstractNumId="27" w15:restartNumberingAfterBreak="0">
    <w:nsid w:val="66907B6E"/>
    <w:multiLevelType w:val="multilevel"/>
    <w:tmpl w:val="1AAE035C"/>
    <w:lvl w:ilvl="0">
      <w:start w:val="1"/>
      <w:numFmt w:val="lowerLetter"/>
      <w:lvlText w:val="%1."/>
      <w:lvlJc w:val="left"/>
      <w:pPr>
        <w:ind w:left="1080" w:hanging="360"/>
      </w:pPr>
      <w:rPr>
        <w:b w:val="0"/>
        <w:i w:val="0"/>
        <w:smallCaps w:val="0"/>
        <w:strike w:val="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7F437B6"/>
    <w:multiLevelType w:val="hybridMultilevel"/>
    <w:tmpl w:val="DE6C967C"/>
    <w:lvl w:ilvl="0" w:tplc="CADAC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606B53"/>
    <w:multiLevelType w:val="hybridMultilevel"/>
    <w:tmpl w:val="33361BC2"/>
    <w:lvl w:ilvl="0" w:tplc="2F82DF1A">
      <w:start w:val="1"/>
      <w:numFmt w:val="decimal"/>
      <w:lvlText w:val="%1."/>
      <w:lvlJc w:val="left"/>
      <w:pPr>
        <w:ind w:left="942" w:hanging="363"/>
      </w:pPr>
      <w:rPr>
        <w:rFonts w:ascii="Arial" w:eastAsia="Arial" w:hAnsi="Arial" w:cs="Arial" w:hint="default"/>
        <w:b w:val="0"/>
        <w:bCs w:val="0"/>
        <w:i w:val="0"/>
        <w:iCs w:val="0"/>
        <w:w w:val="100"/>
        <w:sz w:val="21"/>
        <w:szCs w:val="21"/>
        <w:lang w:val="en-US" w:eastAsia="en-US" w:bidi="ar-SA"/>
      </w:rPr>
    </w:lvl>
    <w:lvl w:ilvl="1" w:tplc="9E082F98">
      <w:numFmt w:val="bullet"/>
      <w:lvlText w:val="•"/>
      <w:lvlJc w:val="left"/>
      <w:pPr>
        <w:ind w:left="1800" w:hanging="363"/>
      </w:pPr>
      <w:rPr>
        <w:rFonts w:hint="default"/>
        <w:lang w:val="en-US" w:eastAsia="en-US" w:bidi="ar-SA"/>
      </w:rPr>
    </w:lvl>
    <w:lvl w:ilvl="2" w:tplc="4BB4AB9E">
      <w:numFmt w:val="bullet"/>
      <w:lvlText w:val="•"/>
      <w:lvlJc w:val="left"/>
      <w:pPr>
        <w:ind w:left="2660" w:hanging="363"/>
      </w:pPr>
      <w:rPr>
        <w:rFonts w:hint="default"/>
        <w:lang w:val="en-US" w:eastAsia="en-US" w:bidi="ar-SA"/>
      </w:rPr>
    </w:lvl>
    <w:lvl w:ilvl="3" w:tplc="7B1ED428">
      <w:numFmt w:val="bullet"/>
      <w:lvlText w:val="•"/>
      <w:lvlJc w:val="left"/>
      <w:pPr>
        <w:ind w:left="3520" w:hanging="363"/>
      </w:pPr>
      <w:rPr>
        <w:rFonts w:hint="default"/>
        <w:lang w:val="en-US" w:eastAsia="en-US" w:bidi="ar-SA"/>
      </w:rPr>
    </w:lvl>
    <w:lvl w:ilvl="4" w:tplc="C47C7834">
      <w:numFmt w:val="bullet"/>
      <w:lvlText w:val="•"/>
      <w:lvlJc w:val="left"/>
      <w:pPr>
        <w:ind w:left="4380" w:hanging="363"/>
      </w:pPr>
      <w:rPr>
        <w:rFonts w:hint="default"/>
        <w:lang w:val="en-US" w:eastAsia="en-US" w:bidi="ar-SA"/>
      </w:rPr>
    </w:lvl>
    <w:lvl w:ilvl="5" w:tplc="E396B860">
      <w:numFmt w:val="bullet"/>
      <w:lvlText w:val="•"/>
      <w:lvlJc w:val="left"/>
      <w:pPr>
        <w:ind w:left="5240" w:hanging="363"/>
      </w:pPr>
      <w:rPr>
        <w:rFonts w:hint="default"/>
        <w:lang w:val="en-US" w:eastAsia="en-US" w:bidi="ar-SA"/>
      </w:rPr>
    </w:lvl>
    <w:lvl w:ilvl="6" w:tplc="DE7E0AEC">
      <w:numFmt w:val="bullet"/>
      <w:lvlText w:val="•"/>
      <w:lvlJc w:val="left"/>
      <w:pPr>
        <w:ind w:left="6100" w:hanging="363"/>
      </w:pPr>
      <w:rPr>
        <w:rFonts w:hint="default"/>
        <w:lang w:val="en-US" w:eastAsia="en-US" w:bidi="ar-SA"/>
      </w:rPr>
    </w:lvl>
    <w:lvl w:ilvl="7" w:tplc="52C6116C">
      <w:numFmt w:val="bullet"/>
      <w:lvlText w:val="•"/>
      <w:lvlJc w:val="left"/>
      <w:pPr>
        <w:ind w:left="6960" w:hanging="363"/>
      </w:pPr>
      <w:rPr>
        <w:rFonts w:hint="default"/>
        <w:lang w:val="en-US" w:eastAsia="en-US" w:bidi="ar-SA"/>
      </w:rPr>
    </w:lvl>
    <w:lvl w:ilvl="8" w:tplc="A52866A0">
      <w:numFmt w:val="bullet"/>
      <w:lvlText w:val="•"/>
      <w:lvlJc w:val="left"/>
      <w:pPr>
        <w:ind w:left="7820" w:hanging="363"/>
      </w:pPr>
      <w:rPr>
        <w:rFonts w:hint="default"/>
        <w:lang w:val="en-US" w:eastAsia="en-US" w:bidi="ar-SA"/>
      </w:rPr>
    </w:lvl>
  </w:abstractNum>
  <w:abstractNum w:abstractNumId="30" w15:restartNumberingAfterBreak="0">
    <w:nsid w:val="699E26F6"/>
    <w:multiLevelType w:val="multilevel"/>
    <w:tmpl w:val="AFCA516A"/>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416D81"/>
    <w:multiLevelType w:val="multilevel"/>
    <w:tmpl w:val="74C418BE"/>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D33697"/>
    <w:multiLevelType w:val="multilevel"/>
    <w:tmpl w:val="0556FF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E620124"/>
    <w:multiLevelType w:val="hybridMultilevel"/>
    <w:tmpl w:val="C250F1D2"/>
    <w:lvl w:ilvl="0" w:tplc="93A81D04">
      <w:start w:val="2"/>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055AB"/>
    <w:multiLevelType w:val="multilevel"/>
    <w:tmpl w:val="7C8C9FCC"/>
    <w:lvl w:ilvl="0">
      <w:start w:val="2"/>
      <w:numFmt w:val="lowerLetter"/>
      <w:pStyle w:val="ListNumber5"/>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3C2EA9"/>
    <w:multiLevelType w:val="multilevel"/>
    <w:tmpl w:val="6B365A8E"/>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F32F5D"/>
    <w:multiLevelType w:val="hybridMultilevel"/>
    <w:tmpl w:val="CF2C69F8"/>
    <w:lvl w:ilvl="0" w:tplc="FD065BF6">
      <w:start w:val="4"/>
      <w:numFmt w:val="upperLetter"/>
      <w:lvlText w:val="%1."/>
      <w:lvlJc w:val="left"/>
      <w:pPr>
        <w:ind w:left="414" w:hanging="298"/>
      </w:pPr>
      <w:rPr>
        <w:rFonts w:hint="default"/>
        <w:b/>
        <w:bCs/>
        <w:i w:val="0"/>
        <w:iCs w:val="0"/>
        <w:spacing w:val="-4"/>
        <w:w w:val="100"/>
        <w:sz w:val="21"/>
        <w:szCs w:val="21"/>
      </w:rPr>
    </w:lvl>
    <w:lvl w:ilvl="1" w:tplc="C478CB8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928C9"/>
    <w:multiLevelType w:val="multilevel"/>
    <w:tmpl w:val="CD3AB296"/>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81077175">
    <w:abstractNumId w:val="21"/>
  </w:num>
  <w:num w:numId="2" w16cid:durableId="1856766814">
    <w:abstractNumId w:val="29"/>
  </w:num>
  <w:num w:numId="3" w16cid:durableId="1927375074">
    <w:abstractNumId w:val="17"/>
  </w:num>
  <w:num w:numId="4" w16cid:durableId="1080252159">
    <w:abstractNumId w:val="14"/>
  </w:num>
  <w:num w:numId="5" w16cid:durableId="100344172">
    <w:abstractNumId w:val="22"/>
  </w:num>
  <w:num w:numId="6" w16cid:durableId="1949651870">
    <w:abstractNumId w:val="10"/>
  </w:num>
  <w:num w:numId="7" w16cid:durableId="334960065">
    <w:abstractNumId w:val="28"/>
  </w:num>
  <w:num w:numId="8" w16cid:durableId="90052384">
    <w:abstractNumId w:val="12"/>
  </w:num>
  <w:num w:numId="9" w16cid:durableId="517625305">
    <w:abstractNumId w:val="4"/>
  </w:num>
  <w:num w:numId="10" w16cid:durableId="1451364354">
    <w:abstractNumId w:val="18"/>
  </w:num>
  <w:num w:numId="11" w16cid:durableId="1221864783">
    <w:abstractNumId w:val="6"/>
  </w:num>
  <w:num w:numId="12" w16cid:durableId="1961572949">
    <w:abstractNumId w:val="13"/>
  </w:num>
  <w:num w:numId="13" w16cid:durableId="318386651">
    <w:abstractNumId w:val="24"/>
  </w:num>
  <w:num w:numId="14" w16cid:durableId="1890720566">
    <w:abstractNumId w:val="37"/>
  </w:num>
  <w:num w:numId="15" w16cid:durableId="636301527">
    <w:abstractNumId w:val="30"/>
  </w:num>
  <w:num w:numId="16" w16cid:durableId="981888927">
    <w:abstractNumId w:val="8"/>
  </w:num>
  <w:num w:numId="17" w16cid:durableId="1359501623">
    <w:abstractNumId w:val="31"/>
  </w:num>
  <w:num w:numId="18" w16cid:durableId="512913486">
    <w:abstractNumId w:val="20"/>
  </w:num>
  <w:num w:numId="19" w16cid:durableId="1887521038">
    <w:abstractNumId w:val="25"/>
  </w:num>
  <w:num w:numId="20" w16cid:durableId="1177428533">
    <w:abstractNumId w:val="23"/>
  </w:num>
  <w:num w:numId="21" w16cid:durableId="1012101779">
    <w:abstractNumId w:val="27"/>
  </w:num>
  <w:num w:numId="22" w16cid:durableId="348995709">
    <w:abstractNumId w:val="1"/>
  </w:num>
  <w:num w:numId="23" w16cid:durableId="1103495403">
    <w:abstractNumId w:val="3"/>
  </w:num>
  <w:num w:numId="24" w16cid:durableId="2052419475">
    <w:abstractNumId w:val="34"/>
  </w:num>
  <w:num w:numId="25" w16cid:durableId="121505186">
    <w:abstractNumId w:val="32"/>
  </w:num>
  <w:num w:numId="26" w16cid:durableId="2143034599">
    <w:abstractNumId w:val="7"/>
  </w:num>
  <w:num w:numId="27" w16cid:durableId="1829441152">
    <w:abstractNumId w:val="15"/>
  </w:num>
  <w:num w:numId="28" w16cid:durableId="1709842395">
    <w:abstractNumId w:val="0"/>
  </w:num>
  <w:num w:numId="29" w16cid:durableId="2064521200">
    <w:abstractNumId w:val="5"/>
  </w:num>
  <w:num w:numId="30" w16cid:durableId="1099331568">
    <w:abstractNumId w:val="9"/>
  </w:num>
  <w:num w:numId="31" w16cid:durableId="1913663334">
    <w:abstractNumId w:val="35"/>
  </w:num>
  <w:num w:numId="32" w16cid:durableId="1774008075">
    <w:abstractNumId w:val="26"/>
  </w:num>
  <w:num w:numId="33" w16cid:durableId="251165413">
    <w:abstractNumId w:val="11"/>
  </w:num>
  <w:num w:numId="34" w16cid:durableId="733503946">
    <w:abstractNumId w:val="19"/>
  </w:num>
  <w:num w:numId="35" w16cid:durableId="1113017208">
    <w:abstractNumId w:val="2"/>
  </w:num>
  <w:num w:numId="36" w16cid:durableId="551310047">
    <w:abstractNumId w:val="36"/>
  </w:num>
  <w:num w:numId="37" w16cid:durableId="871497890">
    <w:abstractNumId w:val="33"/>
  </w:num>
  <w:num w:numId="38" w16cid:durableId="566497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4A"/>
    <w:rsid w:val="00006252"/>
    <w:rsid w:val="000129BC"/>
    <w:rsid w:val="00027809"/>
    <w:rsid w:val="0003223C"/>
    <w:rsid w:val="0004258E"/>
    <w:rsid w:val="000611F7"/>
    <w:rsid w:val="0007368E"/>
    <w:rsid w:val="00073DF6"/>
    <w:rsid w:val="00074A19"/>
    <w:rsid w:val="000812EA"/>
    <w:rsid w:val="00082F5A"/>
    <w:rsid w:val="00085B5B"/>
    <w:rsid w:val="00095CEE"/>
    <w:rsid w:val="00097206"/>
    <w:rsid w:val="000A67D1"/>
    <w:rsid w:val="000B2483"/>
    <w:rsid w:val="000B760B"/>
    <w:rsid w:val="000C77B0"/>
    <w:rsid w:val="000D190B"/>
    <w:rsid w:val="000D3EC7"/>
    <w:rsid w:val="00104629"/>
    <w:rsid w:val="0010496E"/>
    <w:rsid w:val="00106584"/>
    <w:rsid w:val="00111C56"/>
    <w:rsid w:val="0011701E"/>
    <w:rsid w:val="0011786A"/>
    <w:rsid w:val="00132911"/>
    <w:rsid w:val="00145E4B"/>
    <w:rsid w:val="00153109"/>
    <w:rsid w:val="00153B77"/>
    <w:rsid w:val="00165346"/>
    <w:rsid w:val="001752C5"/>
    <w:rsid w:val="00181A91"/>
    <w:rsid w:val="001A4DD7"/>
    <w:rsid w:val="001A56F0"/>
    <w:rsid w:val="001C5036"/>
    <w:rsid w:val="001D085F"/>
    <w:rsid w:val="001D39D8"/>
    <w:rsid w:val="001D455C"/>
    <w:rsid w:val="001E357B"/>
    <w:rsid w:val="001E54F0"/>
    <w:rsid w:val="001F2E47"/>
    <w:rsid w:val="001F3468"/>
    <w:rsid w:val="00205B48"/>
    <w:rsid w:val="00206A56"/>
    <w:rsid w:val="00207CA6"/>
    <w:rsid w:val="0022082C"/>
    <w:rsid w:val="00231E40"/>
    <w:rsid w:val="00246132"/>
    <w:rsid w:val="00247EA4"/>
    <w:rsid w:val="00252541"/>
    <w:rsid w:val="00272262"/>
    <w:rsid w:val="00274626"/>
    <w:rsid w:val="0027720A"/>
    <w:rsid w:val="002772B8"/>
    <w:rsid w:val="002A3968"/>
    <w:rsid w:val="002B3A18"/>
    <w:rsid w:val="002C33FD"/>
    <w:rsid w:val="002E1A66"/>
    <w:rsid w:val="002E3D2F"/>
    <w:rsid w:val="0032057C"/>
    <w:rsid w:val="0032721F"/>
    <w:rsid w:val="0033592F"/>
    <w:rsid w:val="003412EC"/>
    <w:rsid w:val="003426E8"/>
    <w:rsid w:val="003538E9"/>
    <w:rsid w:val="00357B45"/>
    <w:rsid w:val="00357C26"/>
    <w:rsid w:val="003661D9"/>
    <w:rsid w:val="0037229A"/>
    <w:rsid w:val="003868FC"/>
    <w:rsid w:val="0039343A"/>
    <w:rsid w:val="003C2882"/>
    <w:rsid w:val="003D279F"/>
    <w:rsid w:val="003D4270"/>
    <w:rsid w:val="003D527A"/>
    <w:rsid w:val="003D5CAF"/>
    <w:rsid w:val="003E5AA9"/>
    <w:rsid w:val="003F3D29"/>
    <w:rsid w:val="00406507"/>
    <w:rsid w:val="00407B72"/>
    <w:rsid w:val="00410931"/>
    <w:rsid w:val="0041198C"/>
    <w:rsid w:val="004166D5"/>
    <w:rsid w:val="004273B1"/>
    <w:rsid w:val="0045096A"/>
    <w:rsid w:val="00460423"/>
    <w:rsid w:val="00470219"/>
    <w:rsid w:val="00470EEA"/>
    <w:rsid w:val="00472FA2"/>
    <w:rsid w:val="00473F6F"/>
    <w:rsid w:val="00482A36"/>
    <w:rsid w:val="00492F7F"/>
    <w:rsid w:val="004943D5"/>
    <w:rsid w:val="004954E3"/>
    <w:rsid w:val="004A02A8"/>
    <w:rsid w:val="004A4E96"/>
    <w:rsid w:val="004C14FD"/>
    <w:rsid w:val="004D14D1"/>
    <w:rsid w:val="004D2C0B"/>
    <w:rsid w:val="004D3882"/>
    <w:rsid w:val="004E1EB9"/>
    <w:rsid w:val="004E2C44"/>
    <w:rsid w:val="004E7593"/>
    <w:rsid w:val="004F17C2"/>
    <w:rsid w:val="004F25B3"/>
    <w:rsid w:val="004F49FC"/>
    <w:rsid w:val="004F4C17"/>
    <w:rsid w:val="00502811"/>
    <w:rsid w:val="00533B09"/>
    <w:rsid w:val="005350AC"/>
    <w:rsid w:val="005372AE"/>
    <w:rsid w:val="00544BF3"/>
    <w:rsid w:val="00545838"/>
    <w:rsid w:val="00546090"/>
    <w:rsid w:val="005666E4"/>
    <w:rsid w:val="00574108"/>
    <w:rsid w:val="00574DE7"/>
    <w:rsid w:val="0058208B"/>
    <w:rsid w:val="005910D8"/>
    <w:rsid w:val="005964A6"/>
    <w:rsid w:val="00596D93"/>
    <w:rsid w:val="005A0CB1"/>
    <w:rsid w:val="005A0EC7"/>
    <w:rsid w:val="005A1773"/>
    <w:rsid w:val="005A3021"/>
    <w:rsid w:val="005A4DC0"/>
    <w:rsid w:val="005B1C10"/>
    <w:rsid w:val="005B4CDE"/>
    <w:rsid w:val="005C2E02"/>
    <w:rsid w:val="005C5056"/>
    <w:rsid w:val="00600663"/>
    <w:rsid w:val="00606872"/>
    <w:rsid w:val="00607136"/>
    <w:rsid w:val="00613F61"/>
    <w:rsid w:val="006403F9"/>
    <w:rsid w:val="0064304D"/>
    <w:rsid w:val="006477F9"/>
    <w:rsid w:val="00654AA1"/>
    <w:rsid w:val="006661D0"/>
    <w:rsid w:val="0067228C"/>
    <w:rsid w:val="00672A9A"/>
    <w:rsid w:val="00684748"/>
    <w:rsid w:val="006853F3"/>
    <w:rsid w:val="006878BF"/>
    <w:rsid w:val="006941D1"/>
    <w:rsid w:val="00697F97"/>
    <w:rsid w:val="006A748C"/>
    <w:rsid w:val="006A78BA"/>
    <w:rsid w:val="006B4238"/>
    <w:rsid w:val="006B71DD"/>
    <w:rsid w:val="006D1D53"/>
    <w:rsid w:val="006E2B45"/>
    <w:rsid w:val="006E5D51"/>
    <w:rsid w:val="006F1CA7"/>
    <w:rsid w:val="006F6641"/>
    <w:rsid w:val="007175AD"/>
    <w:rsid w:val="007261D9"/>
    <w:rsid w:val="00727D2E"/>
    <w:rsid w:val="007635E2"/>
    <w:rsid w:val="00763EED"/>
    <w:rsid w:val="00764A52"/>
    <w:rsid w:val="00765950"/>
    <w:rsid w:val="0077136C"/>
    <w:rsid w:val="00774F9C"/>
    <w:rsid w:val="00780078"/>
    <w:rsid w:val="00794581"/>
    <w:rsid w:val="00796F7F"/>
    <w:rsid w:val="007B003A"/>
    <w:rsid w:val="007B61E1"/>
    <w:rsid w:val="007C1889"/>
    <w:rsid w:val="007C332F"/>
    <w:rsid w:val="007C436E"/>
    <w:rsid w:val="007D3BD0"/>
    <w:rsid w:val="007D59EE"/>
    <w:rsid w:val="007F2314"/>
    <w:rsid w:val="007F25AC"/>
    <w:rsid w:val="007F50D3"/>
    <w:rsid w:val="007F6BA6"/>
    <w:rsid w:val="00814EB4"/>
    <w:rsid w:val="00815219"/>
    <w:rsid w:val="008227BA"/>
    <w:rsid w:val="00826D09"/>
    <w:rsid w:val="00832B8F"/>
    <w:rsid w:val="00840EC2"/>
    <w:rsid w:val="00882D2F"/>
    <w:rsid w:val="00883C81"/>
    <w:rsid w:val="008964D8"/>
    <w:rsid w:val="00896734"/>
    <w:rsid w:val="008B134A"/>
    <w:rsid w:val="008D3479"/>
    <w:rsid w:val="008D5427"/>
    <w:rsid w:val="008D6D7B"/>
    <w:rsid w:val="008E59A9"/>
    <w:rsid w:val="00907D8F"/>
    <w:rsid w:val="009110B3"/>
    <w:rsid w:val="0091785D"/>
    <w:rsid w:val="00925C62"/>
    <w:rsid w:val="00930F59"/>
    <w:rsid w:val="00940BB6"/>
    <w:rsid w:val="0094212E"/>
    <w:rsid w:val="009567FC"/>
    <w:rsid w:val="0097297D"/>
    <w:rsid w:val="00987EF8"/>
    <w:rsid w:val="009B6CAE"/>
    <w:rsid w:val="009C0CC3"/>
    <w:rsid w:val="009C44DF"/>
    <w:rsid w:val="009C47CA"/>
    <w:rsid w:val="009D41E8"/>
    <w:rsid w:val="009E0742"/>
    <w:rsid w:val="009E46D6"/>
    <w:rsid w:val="009E7DE6"/>
    <w:rsid w:val="009F2569"/>
    <w:rsid w:val="00A00BE4"/>
    <w:rsid w:val="00A11A15"/>
    <w:rsid w:val="00A22E15"/>
    <w:rsid w:val="00A25F70"/>
    <w:rsid w:val="00A3038A"/>
    <w:rsid w:val="00A30507"/>
    <w:rsid w:val="00A40921"/>
    <w:rsid w:val="00A46B9C"/>
    <w:rsid w:val="00A52D28"/>
    <w:rsid w:val="00A57683"/>
    <w:rsid w:val="00A87C63"/>
    <w:rsid w:val="00A90709"/>
    <w:rsid w:val="00A954CF"/>
    <w:rsid w:val="00A970C5"/>
    <w:rsid w:val="00A97155"/>
    <w:rsid w:val="00AA337F"/>
    <w:rsid w:val="00AE1661"/>
    <w:rsid w:val="00AE1961"/>
    <w:rsid w:val="00AE2282"/>
    <w:rsid w:val="00B06540"/>
    <w:rsid w:val="00B16E00"/>
    <w:rsid w:val="00B17A98"/>
    <w:rsid w:val="00B22050"/>
    <w:rsid w:val="00B44352"/>
    <w:rsid w:val="00B44C91"/>
    <w:rsid w:val="00B47EFB"/>
    <w:rsid w:val="00B52D8B"/>
    <w:rsid w:val="00B52DE6"/>
    <w:rsid w:val="00B54C1D"/>
    <w:rsid w:val="00B578EB"/>
    <w:rsid w:val="00B72280"/>
    <w:rsid w:val="00B74227"/>
    <w:rsid w:val="00B77BEB"/>
    <w:rsid w:val="00B935B6"/>
    <w:rsid w:val="00B94410"/>
    <w:rsid w:val="00BA1396"/>
    <w:rsid w:val="00BA6B0F"/>
    <w:rsid w:val="00BB37F0"/>
    <w:rsid w:val="00BB4147"/>
    <w:rsid w:val="00BB4427"/>
    <w:rsid w:val="00BB6E73"/>
    <w:rsid w:val="00BC5963"/>
    <w:rsid w:val="00BD3B8D"/>
    <w:rsid w:val="00BD69FC"/>
    <w:rsid w:val="00BE2A49"/>
    <w:rsid w:val="00BE774D"/>
    <w:rsid w:val="00BF17AB"/>
    <w:rsid w:val="00C05A67"/>
    <w:rsid w:val="00C07331"/>
    <w:rsid w:val="00C20BCF"/>
    <w:rsid w:val="00C32F64"/>
    <w:rsid w:val="00C40EA4"/>
    <w:rsid w:val="00C470B7"/>
    <w:rsid w:val="00C533DC"/>
    <w:rsid w:val="00C6383D"/>
    <w:rsid w:val="00C6437B"/>
    <w:rsid w:val="00C70798"/>
    <w:rsid w:val="00C764C2"/>
    <w:rsid w:val="00C7698D"/>
    <w:rsid w:val="00C77648"/>
    <w:rsid w:val="00C90E7C"/>
    <w:rsid w:val="00CB606A"/>
    <w:rsid w:val="00CB76D7"/>
    <w:rsid w:val="00CC799D"/>
    <w:rsid w:val="00CD1512"/>
    <w:rsid w:val="00CD699C"/>
    <w:rsid w:val="00CE1A8F"/>
    <w:rsid w:val="00CE2497"/>
    <w:rsid w:val="00CE2E55"/>
    <w:rsid w:val="00CF4E25"/>
    <w:rsid w:val="00D04800"/>
    <w:rsid w:val="00D12301"/>
    <w:rsid w:val="00D12CC8"/>
    <w:rsid w:val="00D46355"/>
    <w:rsid w:val="00D464C4"/>
    <w:rsid w:val="00D67B88"/>
    <w:rsid w:val="00D7267A"/>
    <w:rsid w:val="00D76090"/>
    <w:rsid w:val="00D76658"/>
    <w:rsid w:val="00D76CDD"/>
    <w:rsid w:val="00D927EB"/>
    <w:rsid w:val="00D93285"/>
    <w:rsid w:val="00D947A1"/>
    <w:rsid w:val="00DA58E2"/>
    <w:rsid w:val="00DF1F68"/>
    <w:rsid w:val="00DF4E14"/>
    <w:rsid w:val="00E3156B"/>
    <w:rsid w:val="00E33288"/>
    <w:rsid w:val="00E4089E"/>
    <w:rsid w:val="00E40FBF"/>
    <w:rsid w:val="00E42AEB"/>
    <w:rsid w:val="00E45431"/>
    <w:rsid w:val="00E475A0"/>
    <w:rsid w:val="00E518C9"/>
    <w:rsid w:val="00E51F8B"/>
    <w:rsid w:val="00E72F25"/>
    <w:rsid w:val="00E73D69"/>
    <w:rsid w:val="00E854F2"/>
    <w:rsid w:val="00E85885"/>
    <w:rsid w:val="00EA49FC"/>
    <w:rsid w:val="00EB0150"/>
    <w:rsid w:val="00EB6A07"/>
    <w:rsid w:val="00EB7824"/>
    <w:rsid w:val="00ED1F47"/>
    <w:rsid w:val="00EE78E0"/>
    <w:rsid w:val="00F03B7E"/>
    <w:rsid w:val="00F13223"/>
    <w:rsid w:val="00F143E8"/>
    <w:rsid w:val="00F14583"/>
    <w:rsid w:val="00F224F6"/>
    <w:rsid w:val="00F235EF"/>
    <w:rsid w:val="00F2397A"/>
    <w:rsid w:val="00F300D1"/>
    <w:rsid w:val="00F33AAC"/>
    <w:rsid w:val="00F34EB6"/>
    <w:rsid w:val="00F45E6E"/>
    <w:rsid w:val="00F571FA"/>
    <w:rsid w:val="00F65315"/>
    <w:rsid w:val="00F74198"/>
    <w:rsid w:val="00F74508"/>
    <w:rsid w:val="00F80F95"/>
    <w:rsid w:val="00F81B48"/>
    <w:rsid w:val="00F912F6"/>
    <w:rsid w:val="00FD21DF"/>
    <w:rsid w:val="00FD26A7"/>
    <w:rsid w:val="01F0E79D"/>
    <w:rsid w:val="081E3086"/>
    <w:rsid w:val="0C000740"/>
    <w:rsid w:val="0C259899"/>
    <w:rsid w:val="103EA60A"/>
    <w:rsid w:val="11DE040D"/>
    <w:rsid w:val="197774AB"/>
    <w:rsid w:val="1CE711B0"/>
    <w:rsid w:val="1DFF7758"/>
    <w:rsid w:val="2AAA136F"/>
    <w:rsid w:val="32D563A1"/>
    <w:rsid w:val="3AD29AB0"/>
    <w:rsid w:val="3E17D449"/>
    <w:rsid w:val="3F77B67B"/>
    <w:rsid w:val="427080AB"/>
    <w:rsid w:val="4B69DC07"/>
    <w:rsid w:val="4D6AC06B"/>
    <w:rsid w:val="52A7E736"/>
    <w:rsid w:val="53F011B4"/>
    <w:rsid w:val="55817465"/>
    <w:rsid w:val="575B4B49"/>
    <w:rsid w:val="577332C3"/>
    <w:rsid w:val="5819BE8D"/>
    <w:rsid w:val="5E7E676C"/>
    <w:rsid w:val="5E92ADE9"/>
    <w:rsid w:val="615AC6D2"/>
    <w:rsid w:val="61A85A5E"/>
    <w:rsid w:val="61F7C5EA"/>
    <w:rsid w:val="631AFCF9"/>
    <w:rsid w:val="63883FC6"/>
    <w:rsid w:val="65C5E66B"/>
    <w:rsid w:val="6795B5C1"/>
    <w:rsid w:val="6F167521"/>
    <w:rsid w:val="72EDD7E9"/>
    <w:rsid w:val="7401D586"/>
    <w:rsid w:val="78151728"/>
    <w:rsid w:val="7A84F65A"/>
    <w:rsid w:val="7AAD6150"/>
    <w:rsid w:val="7B6BD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4262B"/>
  <w15:docId w15:val="{A27760E0-3E04-4106-92C5-005FF83E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74" w:hanging="467"/>
      <w:outlineLvl w:val="0"/>
    </w:pPr>
    <w:rPr>
      <w:b/>
      <w:bCs/>
      <w:sz w:val="21"/>
      <w:szCs w:val="21"/>
    </w:rPr>
  </w:style>
  <w:style w:type="paragraph" w:styleId="Heading2">
    <w:name w:val="heading 2"/>
    <w:basedOn w:val="Normal"/>
    <w:uiPriority w:val="1"/>
    <w:qFormat/>
    <w:pPr>
      <w:ind w:left="119"/>
      <w:jc w:val="both"/>
      <w:outlineLvl w:val="1"/>
    </w:pPr>
    <w:rPr>
      <w:b/>
      <w:bCs/>
      <w:sz w:val="21"/>
      <w:szCs w:val="21"/>
    </w:rPr>
  </w:style>
  <w:style w:type="paragraph" w:styleId="Heading3">
    <w:name w:val="heading 3"/>
    <w:basedOn w:val="Normal"/>
    <w:next w:val="Normal"/>
    <w:link w:val="Heading3Char"/>
    <w:uiPriority w:val="9"/>
    <w:semiHidden/>
    <w:unhideWhenUsed/>
    <w:qFormat/>
    <w:rsid w:val="007C33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spacing w:before="1"/>
      <w:ind w:left="2432" w:right="2324"/>
      <w:jc w:val="center"/>
    </w:pPr>
    <w:rPr>
      <w:b/>
      <w:bCs/>
      <w:sz w:val="45"/>
      <w:szCs w:val="45"/>
      <w:u w:val="single" w:color="000000"/>
    </w:rPr>
  </w:style>
  <w:style w:type="paragraph" w:styleId="ListParagraph">
    <w:name w:val="List Paragraph"/>
    <w:basedOn w:val="Normal"/>
    <w:uiPriority w:val="1"/>
    <w:qFormat/>
    <w:pPr>
      <w:ind w:left="2382" w:hanging="363"/>
      <w:jc w:val="both"/>
    </w:pPr>
  </w:style>
  <w:style w:type="paragraph" w:customStyle="1" w:styleId="TableParagraph">
    <w:name w:val="Table Paragraph"/>
    <w:basedOn w:val="Normal"/>
    <w:uiPriority w:val="1"/>
    <w:qFormat/>
    <w:pPr>
      <w:spacing w:before="50"/>
      <w:ind w:left="115"/>
    </w:pPr>
  </w:style>
  <w:style w:type="character" w:styleId="CommentReference">
    <w:name w:val="annotation reference"/>
    <w:basedOn w:val="DefaultParagraphFont"/>
    <w:uiPriority w:val="99"/>
    <w:semiHidden/>
    <w:unhideWhenUsed/>
    <w:rsid w:val="00EB0150"/>
    <w:rPr>
      <w:sz w:val="16"/>
      <w:szCs w:val="16"/>
    </w:rPr>
  </w:style>
  <w:style w:type="paragraph" w:styleId="CommentText">
    <w:name w:val="annotation text"/>
    <w:basedOn w:val="Normal"/>
    <w:link w:val="CommentTextChar"/>
    <w:uiPriority w:val="99"/>
    <w:unhideWhenUsed/>
    <w:rsid w:val="00EB0150"/>
    <w:rPr>
      <w:sz w:val="20"/>
      <w:szCs w:val="20"/>
    </w:rPr>
  </w:style>
  <w:style w:type="character" w:customStyle="1" w:styleId="CommentTextChar">
    <w:name w:val="Comment Text Char"/>
    <w:basedOn w:val="DefaultParagraphFont"/>
    <w:link w:val="CommentText"/>
    <w:uiPriority w:val="99"/>
    <w:rsid w:val="00EB01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B0150"/>
    <w:rPr>
      <w:b/>
      <w:bCs/>
    </w:rPr>
  </w:style>
  <w:style w:type="character" w:customStyle="1" w:styleId="CommentSubjectChar">
    <w:name w:val="Comment Subject Char"/>
    <w:basedOn w:val="CommentTextChar"/>
    <w:link w:val="CommentSubject"/>
    <w:uiPriority w:val="99"/>
    <w:semiHidden/>
    <w:rsid w:val="00EB0150"/>
    <w:rPr>
      <w:rFonts w:ascii="Arial" w:eastAsia="Arial" w:hAnsi="Arial" w:cs="Arial"/>
      <w:b/>
      <w:bCs/>
      <w:sz w:val="20"/>
      <w:szCs w:val="20"/>
    </w:rPr>
  </w:style>
  <w:style w:type="paragraph" w:styleId="BalloonText">
    <w:name w:val="Balloon Text"/>
    <w:basedOn w:val="Normal"/>
    <w:link w:val="BalloonTextChar"/>
    <w:uiPriority w:val="99"/>
    <w:semiHidden/>
    <w:unhideWhenUsed/>
    <w:rsid w:val="00EB0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50"/>
    <w:rPr>
      <w:rFonts w:ascii="Segoe UI" w:eastAsia="Arial" w:hAnsi="Segoe UI" w:cs="Segoe UI"/>
      <w:sz w:val="18"/>
      <w:szCs w:val="18"/>
    </w:rPr>
  </w:style>
  <w:style w:type="character" w:customStyle="1" w:styleId="Heading3Char">
    <w:name w:val="Heading 3 Char"/>
    <w:basedOn w:val="DefaultParagraphFont"/>
    <w:link w:val="Heading3"/>
    <w:uiPriority w:val="9"/>
    <w:semiHidden/>
    <w:rsid w:val="007C332F"/>
    <w:rPr>
      <w:rFonts w:asciiTheme="majorHAnsi" w:eastAsiaTheme="majorEastAsia" w:hAnsiTheme="majorHAnsi" w:cstheme="majorBidi"/>
      <w:color w:val="243F60" w:themeColor="accent1" w:themeShade="7F"/>
      <w:sz w:val="24"/>
      <w:szCs w:val="24"/>
    </w:rPr>
  </w:style>
  <w:style w:type="paragraph" w:styleId="ListNumber">
    <w:name w:val="List Number"/>
    <w:basedOn w:val="Normal"/>
    <w:rsid w:val="007C332F"/>
    <w:pPr>
      <w:numPr>
        <w:numId w:val="10"/>
      </w:numPr>
      <w:adjustRightInd w:val="0"/>
      <w:spacing w:after="60"/>
    </w:pPr>
    <w:rPr>
      <w:rFonts w:ascii="Calibri" w:eastAsia="Times New Roman" w:hAnsi="Calibri" w:cs="Verdana"/>
      <w:sz w:val="24"/>
      <w:szCs w:val="24"/>
    </w:rPr>
  </w:style>
  <w:style w:type="paragraph" w:styleId="ListBullet">
    <w:name w:val="List Bullet"/>
    <w:basedOn w:val="Normal"/>
    <w:rsid w:val="007C332F"/>
    <w:pPr>
      <w:numPr>
        <w:numId w:val="9"/>
      </w:numPr>
      <w:tabs>
        <w:tab w:val="left" w:pos="360"/>
      </w:tabs>
      <w:adjustRightInd w:val="0"/>
      <w:spacing w:after="60"/>
    </w:pPr>
    <w:rPr>
      <w:rFonts w:ascii="Garamond" w:eastAsia="Times New Roman" w:hAnsi="Garamond" w:cs="Verdana"/>
      <w:sz w:val="24"/>
      <w:szCs w:val="24"/>
      <w:lang w:val="x-none" w:eastAsia="x-none"/>
    </w:rPr>
  </w:style>
  <w:style w:type="paragraph" w:styleId="ListNumber3">
    <w:name w:val="List Number 3"/>
    <w:basedOn w:val="Normal"/>
    <w:uiPriority w:val="99"/>
    <w:unhideWhenUsed/>
    <w:rsid w:val="007C332F"/>
    <w:pPr>
      <w:widowControl/>
      <w:numPr>
        <w:numId w:val="12"/>
      </w:numPr>
      <w:autoSpaceDE/>
      <w:autoSpaceDN/>
      <w:spacing w:after="60"/>
    </w:pPr>
    <w:rPr>
      <w:rFonts w:ascii="Calibri" w:eastAsia="Verdana" w:hAnsi="Calibri" w:cs="Verdana"/>
      <w:sz w:val="24"/>
    </w:rPr>
  </w:style>
  <w:style w:type="paragraph" w:styleId="ListBullet3">
    <w:name w:val="List Bullet 3"/>
    <w:basedOn w:val="Normal"/>
    <w:uiPriority w:val="99"/>
    <w:unhideWhenUsed/>
    <w:rsid w:val="007C332F"/>
    <w:pPr>
      <w:widowControl/>
      <w:numPr>
        <w:numId w:val="8"/>
      </w:numPr>
      <w:tabs>
        <w:tab w:val="num" w:pos="360"/>
        <w:tab w:val="left" w:pos="720"/>
      </w:tabs>
      <w:autoSpaceDE/>
      <w:autoSpaceDN/>
      <w:spacing w:after="60"/>
      <w:ind w:left="0" w:firstLine="0"/>
      <w:contextualSpacing/>
    </w:pPr>
    <w:rPr>
      <w:rFonts w:ascii="Calibri" w:eastAsia="Verdana" w:hAnsi="Calibri" w:cs="Verdana"/>
      <w:sz w:val="24"/>
    </w:rPr>
  </w:style>
  <w:style w:type="paragraph" w:styleId="ListNumber4">
    <w:name w:val="List Number 4"/>
    <w:basedOn w:val="ListNumber2"/>
    <w:uiPriority w:val="99"/>
    <w:unhideWhenUsed/>
    <w:rsid w:val="007C332F"/>
    <w:pPr>
      <w:widowControl/>
      <w:tabs>
        <w:tab w:val="left" w:pos="360"/>
      </w:tabs>
      <w:autoSpaceDE/>
      <w:autoSpaceDN/>
      <w:spacing w:after="120"/>
      <w:ind w:left="1800"/>
      <w:contextualSpacing w:val="0"/>
    </w:pPr>
    <w:rPr>
      <w:rFonts w:ascii="Calibri" w:eastAsia="Verdana" w:hAnsi="Calibri" w:cs="Verdana"/>
      <w:b/>
      <w:color w:val="31849B" w:themeColor="accent5" w:themeShade="BF"/>
      <w:sz w:val="24"/>
    </w:rPr>
  </w:style>
  <w:style w:type="paragraph" w:styleId="ListNumber2">
    <w:name w:val="List Number 2"/>
    <w:basedOn w:val="Normal"/>
    <w:uiPriority w:val="99"/>
    <w:semiHidden/>
    <w:unhideWhenUsed/>
    <w:rsid w:val="007C332F"/>
    <w:pPr>
      <w:ind w:left="360" w:hanging="360"/>
      <w:contextualSpacing/>
    </w:pPr>
  </w:style>
  <w:style w:type="paragraph" w:styleId="ListNumber5">
    <w:name w:val="List Number 5"/>
    <w:basedOn w:val="ListNumber"/>
    <w:uiPriority w:val="99"/>
    <w:unhideWhenUsed/>
    <w:rsid w:val="00132911"/>
    <w:pPr>
      <w:numPr>
        <w:numId w:val="24"/>
      </w:numPr>
      <w:tabs>
        <w:tab w:val="left" w:pos="720"/>
      </w:tabs>
      <w:ind w:left="720"/>
    </w:pPr>
  </w:style>
  <w:style w:type="paragraph" w:styleId="Header">
    <w:name w:val="header"/>
    <w:basedOn w:val="Normal"/>
    <w:link w:val="HeaderChar"/>
    <w:uiPriority w:val="99"/>
    <w:unhideWhenUsed/>
    <w:rsid w:val="00DF4E14"/>
    <w:pPr>
      <w:tabs>
        <w:tab w:val="center" w:pos="4680"/>
        <w:tab w:val="right" w:pos="9360"/>
      </w:tabs>
    </w:pPr>
  </w:style>
  <w:style w:type="character" w:customStyle="1" w:styleId="HeaderChar">
    <w:name w:val="Header Char"/>
    <w:basedOn w:val="DefaultParagraphFont"/>
    <w:link w:val="Header"/>
    <w:uiPriority w:val="99"/>
    <w:rsid w:val="00DF4E14"/>
    <w:rPr>
      <w:rFonts w:ascii="Arial" w:eastAsia="Arial" w:hAnsi="Arial" w:cs="Arial"/>
    </w:rPr>
  </w:style>
  <w:style w:type="paragraph" w:styleId="Footer">
    <w:name w:val="footer"/>
    <w:basedOn w:val="Normal"/>
    <w:link w:val="FooterChar"/>
    <w:uiPriority w:val="99"/>
    <w:unhideWhenUsed/>
    <w:rsid w:val="00DF4E14"/>
    <w:pPr>
      <w:tabs>
        <w:tab w:val="center" w:pos="4680"/>
        <w:tab w:val="right" w:pos="9360"/>
      </w:tabs>
    </w:pPr>
  </w:style>
  <w:style w:type="character" w:customStyle="1" w:styleId="FooterChar">
    <w:name w:val="Footer Char"/>
    <w:basedOn w:val="DefaultParagraphFont"/>
    <w:link w:val="Footer"/>
    <w:uiPriority w:val="99"/>
    <w:rsid w:val="00DF4E14"/>
    <w:rPr>
      <w:rFonts w:ascii="Arial" w:eastAsia="Arial" w:hAnsi="Arial" w:cs="Arial"/>
    </w:rPr>
  </w:style>
  <w:style w:type="paragraph" w:styleId="FootnoteText">
    <w:name w:val="footnote text"/>
    <w:basedOn w:val="Normal"/>
    <w:link w:val="FootnoteTextChar"/>
    <w:uiPriority w:val="99"/>
    <w:semiHidden/>
    <w:unhideWhenUsed/>
    <w:rsid w:val="00104629"/>
    <w:rPr>
      <w:sz w:val="20"/>
      <w:szCs w:val="20"/>
    </w:rPr>
  </w:style>
  <w:style w:type="character" w:customStyle="1" w:styleId="FootnoteTextChar">
    <w:name w:val="Footnote Text Char"/>
    <w:basedOn w:val="DefaultParagraphFont"/>
    <w:link w:val="FootnoteText"/>
    <w:uiPriority w:val="99"/>
    <w:semiHidden/>
    <w:rsid w:val="00104629"/>
    <w:rPr>
      <w:rFonts w:ascii="Arial" w:eastAsia="Arial" w:hAnsi="Arial" w:cs="Arial"/>
      <w:sz w:val="20"/>
      <w:szCs w:val="20"/>
    </w:rPr>
  </w:style>
  <w:style w:type="character" w:styleId="FootnoteReference">
    <w:name w:val="footnote reference"/>
    <w:basedOn w:val="DefaultParagraphFont"/>
    <w:uiPriority w:val="99"/>
    <w:semiHidden/>
    <w:unhideWhenUsed/>
    <w:rsid w:val="00104629"/>
    <w:rPr>
      <w:vertAlign w:val="superscript"/>
    </w:rPr>
  </w:style>
  <w:style w:type="character" w:styleId="Hyperlink">
    <w:name w:val="Hyperlink"/>
    <w:basedOn w:val="DefaultParagraphFont"/>
    <w:uiPriority w:val="99"/>
    <w:unhideWhenUsed/>
    <w:rsid w:val="007635E2"/>
    <w:rPr>
      <w:color w:val="0000FF" w:themeColor="hyperlink"/>
      <w:u w:val="single"/>
    </w:rPr>
  </w:style>
  <w:style w:type="character" w:styleId="UnresolvedMention">
    <w:name w:val="Unresolved Mention"/>
    <w:basedOn w:val="DefaultParagraphFont"/>
    <w:uiPriority w:val="99"/>
    <w:semiHidden/>
    <w:unhideWhenUsed/>
    <w:rsid w:val="007635E2"/>
    <w:rPr>
      <w:color w:val="605E5C"/>
      <w:shd w:val="clear" w:color="auto" w:fill="E1DFDD"/>
    </w:rPr>
  </w:style>
  <w:style w:type="paragraph" w:styleId="Revision">
    <w:name w:val="Revision"/>
    <w:hidden/>
    <w:uiPriority w:val="99"/>
    <w:semiHidden/>
    <w:rsid w:val="0097297D"/>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FD26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49854">
      <w:bodyDiv w:val="1"/>
      <w:marLeft w:val="0"/>
      <w:marRight w:val="0"/>
      <w:marTop w:val="0"/>
      <w:marBottom w:val="0"/>
      <w:divBdr>
        <w:top w:val="none" w:sz="0" w:space="0" w:color="auto"/>
        <w:left w:val="none" w:sz="0" w:space="0" w:color="auto"/>
        <w:bottom w:val="none" w:sz="0" w:space="0" w:color="auto"/>
        <w:right w:val="none" w:sz="0" w:space="0" w:color="auto"/>
      </w:divBdr>
    </w:div>
    <w:div w:id="245190434">
      <w:bodyDiv w:val="1"/>
      <w:marLeft w:val="0"/>
      <w:marRight w:val="0"/>
      <w:marTop w:val="0"/>
      <w:marBottom w:val="0"/>
      <w:divBdr>
        <w:top w:val="none" w:sz="0" w:space="0" w:color="auto"/>
        <w:left w:val="none" w:sz="0" w:space="0" w:color="auto"/>
        <w:bottom w:val="none" w:sz="0" w:space="0" w:color="auto"/>
        <w:right w:val="none" w:sz="0" w:space="0" w:color="auto"/>
      </w:divBdr>
    </w:div>
    <w:div w:id="639267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stan.Denley@laregents.edu" TargetMode="External"/><Relationship Id="rId18" Type="http://schemas.openxmlformats.org/officeDocument/2006/relationships/hyperlink" Target="https://form.jotform.com/23316587922015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orm.jotform.com/233165879220156" TargetMode="External"/><Relationship Id="rId2" Type="http://schemas.openxmlformats.org/officeDocument/2006/relationships/customXml" Target="../customXml/item2.xml"/><Relationship Id="rId16" Type="http://schemas.openxmlformats.org/officeDocument/2006/relationships/hyperlink" Target="https://thinkcollege.net/sites/default/files/files/TCreport_accred_modelstandards_20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inkcollege.net/sites/default/files/files/TCreport_accred_modelstandards_202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regents.edu/inclu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9" ma:contentTypeDescription="Create a new document." ma:contentTypeScope="" ma:versionID="0cf183f713a1c86b00cdc68002d8a8a5">
  <xsd:schema xmlns:xsd="http://www.w3.org/2001/XMLSchema" xmlns:xs="http://www.w3.org/2001/XMLSchema" xmlns:p="http://schemas.microsoft.com/office/2006/metadata/properties" xmlns:ns2="2af676a1-aa16-4e3b-b177-29990973a7db" xmlns:ns3="bbeaff83-541f-40a8-8c5c-e8b3ab61f88a" targetNamespace="http://schemas.microsoft.com/office/2006/metadata/properties" ma:root="true" ma:fieldsID="7aca336f55750a9b67d7d8ba570e0ec6" ns2:_="" ns3:_="">
    <xsd:import namespace="2af676a1-aa16-4e3b-b177-29990973a7db"/>
    <xsd:import namespace="bbeaff83-541f-40a8-8c5c-e8b3ab61f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aff83-541f-40a8-8c5c-e8b3ab61f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33D56-09AA-48E2-A712-5C66A6957016}">
  <ds:schemaRefs>
    <ds:schemaRef ds:uri="http://schemas.microsoft.com/sharepoint/v3/contenttype/forms"/>
  </ds:schemaRefs>
</ds:datastoreItem>
</file>

<file path=customXml/itemProps2.xml><?xml version="1.0" encoding="utf-8"?>
<ds:datastoreItem xmlns:ds="http://schemas.openxmlformats.org/officeDocument/2006/customXml" ds:itemID="{A068DEC8-3976-4E98-899B-B5C46C7154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E86FDA-0D5C-47EB-830C-FE930E3F3BF5}">
  <ds:schemaRefs>
    <ds:schemaRef ds:uri="http://schemas.openxmlformats.org/officeDocument/2006/bibliography"/>
  </ds:schemaRefs>
</ds:datastoreItem>
</file>

<file path=customXml/itemProps4.xml><?xml version="1.0" encoding="utf-8"?>
<ds:datastoreItem xmlns:ds="http://schemas.openxmlformats.org/officeDocument/2006/customXml" ds:itemID="{D1F94BDB-CE93-4C20-860E-F26A10334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676a1-aa16-4e3b-b177-29990973a7db"/>
    <ds:schemaRef ds:uri="bbeaff83-541f-40a8-8c5c-e8b3ab61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1845</Words>
  <Characters>10523</Characters>
  <Application>Microsoft Office Word</Application>
  <DocSecurity>4</DocSecurity>
  <Lines>87</Lines>
  <Paragraphs>24</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Coleman</dc:creator>
  <cp:keywords/>
  <cp:lastModifiedBy>Kim Langlois</cp:lastModifiedBy>
  <cp:revision>10</cp:revision>
  <dcterms:created xsi:type="dcterms:W3CDTF">2023-11-13T23:00:00Z</dcterms:created>
  <dcterms:modified xsi:type="dcterms:W3CDTF">2023-11-15T18:33:00Z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Acrobat PDFMaker 21 for Word</vt:lpwstr>
  </property>
  <property fmtid="{D5CDD505-2E9C-101B-9397-08002B2CF9AE}" pid="4" name="LastSaved">
    <vt:filetime>2022-10-20T00:00:00Z</vt:filetime>
  </property>
  <property fmtid="{D5CDD505-2E9C-101B-9397-08002B2CF9AE}" pid="5" name="Producer">
    <vt:lpwstr>Adobe PDF Library 21.11.71</vt:lpwstr>
  </property>
  <property fmtid="{D5CDD505-2E9C-101B-9397-08002B2CF9AE}" pid="6" name="SourceModified">
    <vt:lpwstr>D:20220203202613</vt:lpwstr>
  </property>
  <property fmtid="{D5CDD505-2E9C-101B-9397-08002B2CF9AE}" pid="7" name="ContentTypeId">
    <vt:lpwstr>0x010100D2B07CC8BCF8F441ACCC46A9EAD14AFE</vt:lpwstr>
  </property>
</Properties>
</file>